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74" w:rsidRPr="0044093E" w:rsidRDefault="000A03A8" w:rsidP="00D400AE"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15pt;height:56.95pt;visibility:visible" filled="t">
            <v:imagedata r:id="rId9" o:title=""/>
          </v:shape>
        </w:pict>
      </w:r>
    </w:p>
    <w:p w:rsidR="00A34474" w:rsidRPr="0044093E" w:rsidRDefault="00A34474" w:rsidP="00052D44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Муниципальное образование – городской округ Югорск</w:t>
      </w:r>
    </w:p>
    <w:p w:rsidR="00A34474" w:rsidRPr="0044093E" w:rsidRDefault="00A34474" w:rsidP="00D400AE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Ханты – Мансийского автономного округа – Югры </w:t>
      </w:r>
    </w:p>
    <w:p w:rsidR="00A34474" w:rsidRPr="0044093E" w:rsidRDefault="00A34474" w:rsidP="00D400AE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Администрация города</w:t>
      </w:r>
      <w:r w:rsidR="005B472C">
        <w:rPr>
          <w:rFonts w:ascii="PT Astra Serif" w:hAnsi="PT Astra Serif"/>
          <w:b/>
          <w:sz w:val="26"/>
          <w:szCs w:val="26"/>
        </w:rPr>
        <w:t xml:space="preserve"> Югорска</w:t>
      </w:r>
    </w:p>
    <w:p w:rsidR="00A34474" w:rsidRPr="0044093E" w:rsidRDefault="00A34474" w:rsidP="00D400AE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УПРАВЛЕНИЕ СОЦИАЛЬНОЙ ПОЛИТИКИ </w:t>
      </w: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__________________________________________________________________________</w:t>
      </w: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Приказ </w:t>
      </w:r>
    </w:p>
    <w:p w:rsidR="00A34474" w:rsidRPr="0044093E" w:rsidRDefault="00A34474" w:rsidP="00D400AE">
      <w:pPr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rPr>
          <w:rFonts w:ascii="PT Astra Serif" w:hAnsi="PT Astra Serif"/>
          <w:b/>
          <w:sz w:val="26"/>
          <w:szCs w:val="26"/>
        </w:rPr>
      </w:pPr>
      <w:r w:rsidRPr="004E7904">
        <w:rPr>
          <w:rFonts w:ascii="PT Astra Serif" w:hAnsi="PT Astra Serif"/>
          <w:b/>
          <w:sz w:val="26"/>
          <w:szCs w:val="26"/>
        </w:rPr>
        <w:t>«_</w:t>
      </w:r>
      <w:r w:rsidR="00597707" w:rsidRPr="004E7904">
        <w:rPr>
          <w:rFonts w:ascii="PT Astra Serif" w:hAnsi="PT Astra Serif"/>
          <w:b/>
          <w:sz w:val="26"/>
          <w:szCs w:val="26"/>
        </w:rPr>
        <w:t>2</w:t>
      </w:r>
      <w:r w:rsidR="004E7904" w:rsidRPr="004E7904">
        <w:rPr>
          <w:rFonts w:ascii="PT Astra Serif" w:hAnsi="PT Astra Serif"/>
          <w:b/>
          <w:sz w:val="26"/>
          <w:szCs w:val="26"/>
        </w:rPr>
        <w:t>0</w:t>
      </w:r>
      <w:r w:rsidRPr="004E7904">
        <w:rPr>
          <w:rFonts w:ascii="PT Astra Serif" w:hAnsi="PT Astra Serif"/>
          <w:b/>
          <w:sz w:val="26"/>
          <w:szCs w:val="26"/>
        </w:rPr>
        <w:t>_» _января_ 202</w:t>
      </w:r>
      <w:r w:rsidR="005B472C">
        <w:rPr>
          <w:rFonts w:ascii="PT Astra Serif" w:hAnsi="PT Astra Serif"/>
          <w:b/>
          <w:sz w:val="26"/>
          <w:szCs w:val="26"/>
        </w:rPr>
        <w:t>6</w:t>
      </w:r>
      <w:r w:rsidRPr="004E7904">
        <w:rPr>
          <w:rFonts w:ascii="PT Astra Serif" w:hAnsi="PT Astra Serif"/>
          <w:b/>
          <w:sz w:val="26"/>
          <w:szCs w:val="26"/>
        </w:rPr>
        <w:t xml:space="preserve">г.                                                                                   </w:t>
      </w:r>
      <w:r w:rsidR="004E7904" w:rsidRPr="004E7904">
        <w:rPr>
          <w:rFonts w:ascii="PT Astra Serif" w:hAnsi="PT Astra Serif"/>
          <w:b/>
          <w:sz w:val="26"/>
          <w:szCs w:val="26"/>
        </w:rPr>
        <w:t xml:space="preserve">          </w:t>
      </w:r>
      <w:r w:rsidRPr="004E7904">
        <w:rPr>
          <w:rFonts w:ascii="PT Astra Serif" w:hAnsi="PT Astra Serif"/>
          <w:b/>
          <w:sz w:val="26"/>
          <w:szCs w:val="26"/>
        </w:rPr>
        <w:t xml:space="preserve"> № _</w:t>
      </w:r>
      <w:r w:rsidR="005B472C">
        <w:rPr>
          <w:rFonts w:ascii="PT Astra Serif" w:hAnsi="PT Astra Serif"/>
          <w:b/>
          <w:sz w:val="26"/>
          <w:szCs w:val="26"/>
        </w:rPr>
        <w:t>7</w:t>
      </w:r>
      <w:r w:rsidRPr="004E7904">
        <w:rPr>
          <w:rFonts w:ascii="PT Astra Serif" w:hAnsi="PT Astra Serif"/>
          <w:b/>
          <w:sz w:val="26"/>
          <w:szCs w:val="26"/>
        </w:rPr>
        <w:t>_</w:t>
      </w: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г. Югорск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5B472C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Об утверждении результатов оценки</w:t>
      </w:r>
    </w:p>
    <w:p w:rsidR="00A34474" w:rsidRPr="0044093E" w:rsidRDefault="00A34474" w:rsidP="005B472C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эффективности и результативности </w:t>
      </w:r>
    </w:p>
    <w:p w:rsidR="00A34474" w:rsidRPr="0044093E" w:rsidRDefault="00A34474" w:rsidP="005B472C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выполнения муниципальных заданий </w:t>
      </w:r>
    </w:p>
    <w:p w:rsidR="00A34474" w:rsidRPr="0044093E" w:rsidRDefault="00A34474" w:rsidP="005B472C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на оказание муниципальных услуг </w:t>
      </w:r>
    </w:p>
    <w:p w:rsidR="00A34474" w:rsidRPr="0044093E" w:rsidRDefault="00A34474" w:rsidP="005B472C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(выполнения работ) в 202</w:t>
      </w:r>
      <w:r w:rsidR="005B472C">
        <w:rPr>
          <w:rFonts w:ascii="PT Astra Serif" w:hAnsi="PT Astra Serif"/>
          <w:b/>
          <w:sz w:val="26"/>
          <w:szCs w:val="26"/>
        </w:rPr>
        <w:t>5</w:t>
      </w:r>
      <w:r w:rsidRPr="0044093E">
        <w:rPr>
          <w:rFonts w:ascii="PT Astra Serif" w:hAnsi="PT Astra Serif"/>
          <w:b/>
          <w:sz w:val="26"/>
          <w:szCs w:val="26"/>
        </w:rPr>
        <w:t xml:space="preserve"> году  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color w:val="000000"/>
          <w:sz w:val="26"/>
          <w:szCs w:val="26"/>
        </w:rPr>
      </w:pPr>
    </w:p>
    <w:p w:rsidR="00A34474" w:rsidRPr="00E51998" w:rsidRDefault="00A34474" w:rsidP="005B472C">
      <w:pPr>
        <w:pStyle w:val="ad"/>
        <w:suppressLineNumbers w:val="0"/>
        <w:spacing w:line="276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51998">
        <w:rPr>
          <w:rFonts w:ascii="PT Astra Serif" w:hAnsi="PT Astra Serif" w:cs="Times New Roman"/>
          <w:color w:val="000000"/>
          <w:sz w:val="28"/>
          <w:szCs w:val="28"/>
        </w:rPr>
        <w:t xml:space="preserve">В целях исполнения Бюджетного кодекса Российской Федерации, на основании приказа Департамента финансов администрации города Югорска от 18.10.2019 № 37-п «Об утверждении Методики оценки эффективности и результативности выполнения муниципальных заданий на оказание муниципальных услуг (выполнения работ)»,  </w:t>
      </w:r>
    </w:p>
    <w:p w:rsidR="00A34474" w:rsidRPr="00E51998" w:rsidRDefault="00A34474" w:rsidP="00D400AE">
      <w:pPr>
        <w:pStyle w:val="ad"/>
        <w:suppressLineNumbers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34474" w:rsidRPr="00E51998" w:rsidRDefault="005B472C" w:rsidP="00D400AE">
      <w:pPr>
        <w:pStyle w:val="ad"/>
        <w:suppressLineNumbers w:val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A34474" w:rsidRPr="00E51998">
        <w:rPr>
          <w:rFonts w:ascii="PT Astra Serif" w:hAnsi="PT Astra Serif" w:cs="Times New Roman"/>
          <w:b/>
          <w:sz w:val="28"/>
          <w:szCs w:val="28"/>
        </w:rPr>
        <w:t>риказываю:</w:t>
      </w:r>
    </w:p>
    <w:p w:rsidR="00A34474" w:rsidRPr="00E51998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8"/>
          <w:szCs w:val="28"/>
        </w:rPr>
      </w:pPr>
    </w:p>
    <w:p w:rsidR="00A34474" w:rsidRPr="00E51998" w:rsidRDefault="00A34474" w:rsidP="005B472C">
      <w:pPr>
        <w:shd w:val="clear" w:color="auto" w:fill="FFFFFF"/>
        <w:spacing w:line="276" w:lineRule="auto"/>
        <w:ind w:right="181" w:firstLine="567"/>
        <w:jc w:val="both"/>
        <w:rPr>
          <w:rFonts w:ascii="PT Astra Serif" w:hAnsi="PT Astra Serif"/>
          <w:spacing w:val="-9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>1. Утвердить результаты оценки эффективности и результативности выполнения муниципальных заданий на оказание муниципальных услуг (выполнения работ) в сфере физической культуры, спорта, ра</w:t>
      </w:r>
      <w:r w:rsidR="00677954" w:rsidRPr="00E51998">
        <w:rPr>
          <w:rFonts w:ascii="PT Astra Serif" w:hAnsi="PT Astra Serif"/>
          <w:spacing w:val="-9"/>
          <w:sz w:val="28"/>
          <w:szCs w:val="28"/>
        </w:rPr>
        <w:t>боте с детьми и молодежью в 202</w:t>
      </w:r>
      <w:r w:rsidR="005B472C">
        <w:rPr>
          <w:rFonts w:ascii="PT Astra Serif" w:hAnsi="PT Astra Serif"/>
          <w:spacing w:val="-9"/>
          <w:sz w:val="28"/>
          <w:szCs w:val="28"/>
        </w:rPr>
        <w:t>5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 году (приложение).</w:t>
      </w:r>
    </w:p>
    <w:p w:rsidR="00A34474" w:rsidRPr="00E51998" w:rsidRDefault="00A34474" w:rsidP="005B472C">
      <w:pPr>
        <w:shd w:val="clear" w:color="auto" w:fill="FFFFFF"/>
        <w:spacing w:line="276" w:lineRule="auto"/>
        <w:ind w:right="181" w:firstLine="567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2. Отделу по социально – экономическим программам Управления разместить полученные результаты на </w:t>
      </w:r>
      <w:r w:rsidRPr="00E51998">
        <w:rPr>
          <w:rFonts w:ascii="PT Astra Serif" w:hAnsi="PT Astra Serif"/>
          <w:bCs/>
          <w:sz w:val="28"/>
          <w:szCs w:val="28"/>
        </w:rPr>
        <w:t xml:space="preserve">официальном </w:t>
      </w:r>
      <w:proofErr w:type="gramStart"/>
      <w:r w:rsidRPr="00E51998">
        <w:rPr>
          <w:rFonts w:ascii="PT Astra Serif" w:hAnsi="PT Astra Serif"/>
          <w:bCs/>
          <w:sz w:val="28"/>
          <w:szCs w:val="28"/>
        </w:rPr>
        <w:t>сайте</w:t>
      </w:r>
      <w:proofErr w:type="gramEnd"/>
      <w:r w:rsidRPr="00E51998">
        <w:rPr>
          <w:rFonts w:ascii="PT Astra Serif" w:hAnsi="PT Astra Serif"/>
          <w:bCs/>
          <w:sz w:val="28"/>
          <w:szCs w:val="28"/>
        </w:rPr>
        <w:t xml:space="preserve"> органов местного самоуправления города Югорска.</w:t>
      </w:r>
    </w:p>
    <w:p w:rsidR="00A34474" w:rsidRPr="00E51998" w:rsidRDefault="00A34474" w:rsidP="005B472C">
      <w:pPr>
        <w:shd w:val="clear" w:color="auto" w:fill="FFFFFF"/>
        <w:spacing w:line="276" w:lineRule="auto"/>
        <w:ind w:right="181" w:firstLine="567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 xml:space="preserve">3. </w:t>
      </w:r>
      <w:proofErr w:type="gramStart"/>
      <w:r w:rsidRPr="00E51998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Pr="00E51998">
        <w:rPr>
          <w:rFonts w:ascii="PT Astra Serif" w:hAnsi="PT Astra Serif"/>
          <w:bCs/>
          <w:sz w:val="28"/>
          <w:szCs w:val="28"/>
        </w:rPr>
        <w:t xml:space="preserve"> выполнением приказа оставляю за собой.</w:t>
      </w:r>
    </w:p>
    <w:p w:rsidR="00A34474" w:rsidRPr="00E51998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A34474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6"/>
          <w:szCs w:val="26"/>
        </w:rPr>
      </w:pPr>
    </w:p>
    <w:p w:rsidR="00D471F3" w:rsidRPr="0044093E" w:rsidRDefault="00D471F3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6"/>
          <w:szCs w:val="26"/>
        </w:rPr>
      </w:pPr>
    </w:p>
    <w:p w:rsidR="00A34474" w:rsidRPr="005B472C" w:rsidRDefault="005B472C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5B472C">
        <w:rPr>
          <w:rFonts w:ascii="PT Astra Serif" w:hAnsi="PT Astra Serif"/>
          <w:b/>
          <w:bCs/>
          <w:sz w:val="28"/>
          <w:szCs w:val="28"/>
        </w:rPr>
        <w:t>Исполняющий</w:t>
      </w:r>
      <w:proofErr w:type="gramEnd"/>
      <w:r w:rsidRPr="005B472C">
        <w:rPr>
          <w:rFonts w:ascii="PT Astra Serif" w:hAnsi="PT Astra Serif"/>
          <w:b/>
          <w:bCs/>
          <w:sz w:val="28"/>
          <w:szCs w:val="28"/>
        </w:rPr>
        <w:t xml:space="preserve"> обязанности</w:t>
      </w:r>
    </w:p>
    <w:p w:rsidR="005B472C" w:rsidRPr="005B472C" w:rsidRDefault="005B472C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8"/>
          <w:szCs w:val="28"/>
        </w:rPr>
      </w:pPr>
      <w:r w:rsidRPr="005B472C">
        <w:rPr>
          <w:rFonts w:ascii="PT Astra Serif" w:hAnsi="PT Astra Serif"/>
          <w:b/>
          <w:bCs/>
          <w:sz w:val="28"/>
          <w:szCs w:val="28"/>
        </w:rPr>
        <w:t>н</w:t>
      </w:r>
      <w:r w:rsidR="00A34474" w:rsidRPr="005B472C">
        <w:rPr>
          <w:rFonts w:ascii="PT Astra Serif" w:hAnsi="PT Astra Serif"/>
          <w:b/>
          <w:bCs/>
          <w:sz w:val="28"/>
          <w:szCs w:val="28"/>
        </w:rPr>
        <w:t>ачальник</w:t>
      </w:r>
      <w:r w:rsidRPr="005B472C">
        <w:rPr>
          <w:rFonts w:ascii="PT Astra Serif" w:hAnsi="PT Astra Serif"/>
          <w:b/>
          <w:bCs/>
          <w:sz w:val="28"/>
          <w:szCs w:val="28"/>
        </w:rPr>
        <w:t>а</w:t>
      </w:r>
      <w:r w:rsidR="00A34474" w:rsidRPr="005B472C">
        <w:rPr>
          <w:rFonts w:ascii="PT Astra Serif" w:hAnsi="PT Astra Serif"/>
          <w:b/>
          <w:bCs/>
          <w:sz w:val="28"/>
          <w:szCs w:val="28"/>
        </w:rPr>
        <w:t xml:space="preserve"> Управления социальной политики </w:t>
      </w:r>
    </w:p>
    <w:p w:rsidR="00A34474" w:rsidRPr="005B472C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8"/>
          <w:szCs w:val="28"/>
        </w:rPr>
      </w:pPr>
      <w:r w:rsidRPr="005B472C">
        <w:rPr>
          <w:rFonts w:ascii="PT Astra Serif" w:hAnsi="PT Astra Serif"/>
          <w:b/>
          <w:bCs/>
          <w:sz w:val="28"/>
          <w:szCs w:val="28"/>
        </w:rPr>
        <w:t xml:space="preserve">администрации города Югорска                                 </w:t>
      </w:r>
      <w:r w:rsidR="00677954" w:rsidRPr="005B472C">
        <w:rPr>
          <w:rFonts w:ascii="PT Astra Serif" w:hAnsi="PT Astra Serif"/>
          <w:b/>
          <w:bCs/>
          <w:sz w:val="28"/>
          <w:szCs w:val="28"/>
        </w:rPr>
        <w:t xml:space="preserve">     </w:t>
      </w:r>
      <w:r w:rsidRPr="005B472C">
        <w:rPr>
          <w:rFonts w:ascii="PT Astra Serif" w:hAnsi="PT Astra Serif"/>
          <w:b/>
          <w:bCs/>
          <w:sz w:val="28"/>
          <w:szCs w:val="28"/>
        </w:rPr>
        <w:t xml:space="preserve">        </w:t>
      </w:r>
      <w:r w:rsidR="005B472C" w:rsidRPr="005B472C">
        <w:rPr>
          <w:rFonts w:ascii="PT Astra Serif" w:hAnsi="PT Astra Serif"/>
          <w:b/>
          <w:bCs/>
          <w:sz w:val="28"/>
          <w:szCs w:val="28"/>
        </w:rPr>
        <w:t>Е.А. Прокопцов</w:t>
      </w: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2308F2">
      <w:pPr>
        <w:shd w:val="clear" w:color="auto" w:fill="FFFFFF"/>
        <w:ind w:left="374" w:right="181"/>
        <w:jc w:val="right"/>
        <w:rPr>
          <w:rFonts w:ascii="PT Astra Serif" w:hAnsi="PT Astra Serif"/>
          <w:b/>
          <w:spacing w:val="-9"/>
        </w:rPr>
      </w:pPr>
      <w:r w:rsidRPr="0044093E">
        <w:rPr>
          <w:rFonts w:ascii="PT Astra Serif" w:hAnsi="PT Astra Serif"/>
          <w:b/>
          <w:spacing w:val="-9"/>
        </w:rPr>
        <w:lastRenderedPageBreak/>
        <w:t>Приложение</w:t>
      </w:r>
    </w:p>
    <w:p w:rsidR="00A34474" w:rsidRPr="00E51998" w:rsidRDefault="00A34474" w:rsidP="002308F2">
      <w:pPr>
        <w:shd w:val="clear" w:color="auto" w:fill="FFFFFF"/>
        <w:ind w:left="374" w:right="181"/>
        <w:jc w:val="right"/>
        <w:rPr>
          <w:rFonts w:ascii="PT Astra Serif" w:hAnsi="PT Astra Serif"/>
          <w:b/>
          <w:spacing w:val="-9"/>
        </w:rPr>
      </w:pPr>
      <w:r w:rsidRPr="0044093E">
        <w:rPr>
          <w:rFonts w:ascii="PT Astra Serif" w:hAnsi="PT Astra Serif"/>
          <w:b/>
          <w:spacing w:val="-9"/>
        </w:rPr>
        <w:t xml:space="preserve"> </w:t>
      </w:r>
      <w:r w:rsidRPr="00E51998">
        <w:rPr>
          <w:rFonts w:ascii="PT Astra Serif" w:hAnsi="PT Astra Serif"/>
          <w:b/>
          <w:spacing w:val="-9"/>
        </w:rPr>
        <w:t xml:space="preserve">к приказу УСП </w:t>
      </w:r>
    </w:p>
    <w:p w:rsidR="00A34474" w:rsidRPr="0044093E" w:rsidRDefault="00A34474" w:rsidP="002308F2">
      <w:pPr>
        <w:shd w:val="clear" w:color="auto" w:fill="FFFFFF"/>
        <w:ind w:left="374" w:right="181"/>
        <w:jc w:val="right"/>
        <w:rPr>
          <w:rFonts w:ascii="PT Astra Serif" w:hAnsi="PT Astra Serif"/>
          <w:b/>
          <w:spacing w:val="-9"/>
        </w:rPr>
      </w:pPr>
      <w:r w:rsidRPr="00E51998">
        <w:rPr>
          <w:rFonts w:ascii="PT Astra Serif" w:hAnsi="PT Astra Serif"/>
          <w:b/>
          <w:spacing w:val="-9"/>
        </w:rPr>
        <w:t xml:space="preserve">от </w:t>
      </w:r>
      <w:r w:rsidR="000739DE" w:rsidRPr="00E51998">
        <w:rPr>
          <w:rFonts w:ascii="PT Astra Serif" w:hAnsi="PT Astra Serif"/>
          <w:b/>
          <w:spacing w:val="-9"/>
        </w:rPr>
        <w:t>2</w:t>
      </w:r>
      <w:r w:rsidR="00E51998" w:rsidRPr="00E51998">
        <w:rPr>
          <w:rFonts w:ascii="PT Astra Serif" w:hAnsi="PT Astra Serif"/>
          <w:b/>
          <w:spacing w:val="-9"/>
        </w:rPr>
        <w:t>0</w:t>
      </w:r>
      <w:r w:rsidRPr="00E51998">
        <w:rPr>
          <w:rFonts w:ascii="PT Astra Serif" w:hAnsi="PT Astra Serif"/>
          <w:b/>
          <w:spacing w:val="-9"/>
        </w:rPr>
        <w:t>.01.202</w:t>
      </w:r>
      <w:r w:rsidR="005B472C">
        <w:rPr>
          <w:rFonts w:ascii="PT Astra Serif" w:hAnsi="PT Astra Serif"/>
          <w:b/>
          <w:spacing w:val="-9"/>
        </w:rPr>
        <w:t xml:space="preserve">6 </w:t>
      </w:r>
      <w:r w:rsidRPr="00E51998">
        <w:rPr>
          <w:rFonts w:ascii="PT Astra Serif" w:hAnsi="PT Astra Serif"/>
          <w:b/>
          <w:spacing w:val="-9"/>
        </w:rPr>
        <w:t xml:space="preserve"> № _</w:t>
      </w:r>
      <w:r w:rsidR="005B472C">
        <w:rPr>
          <w:rFonts w:ascii="PT Astra Serif" w:hAnsi="PT Astra Serif"/>
          <w:b/>
          <w:spacing w:val="-9"/>
        </w:rPr>
        <w:t>7</w:t>
      </w:r>
      <w:r w:rsidRPr="00E51998">
        <w:rPr>
          <w:rFonts w:ascii="PT Astra Serif" w:hAnsi="PT Astra Serif"/>
          <w:b/>
          <w:spacing w:val="-9"/>
        </w:rPr>
        <w:t>_</w:t>
      </w:r>
    </w:p>
    <w:p w:rsidR="00A34474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</w:p>
    <w:p w:rsidR="00677954" w:rsidRDefault="0067795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  <w:r w:rsidRPr="00E51998">
        <w:rPr>
          <w:rFonts w:ascii="PT Astra Serif" w:hAnsi="PT Astra Serif"/>
          <w:b/>
          <w:spacing w:val="-9"/>
          <w:sz w:val="28"/>
          <w:szCs w:val="28"/>
        </w:rPr>
        <w:t>Пояснительная записка</w:t>
      </w: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  <w:r w:rsidRPr="00E51998">
        <w:rPr>
          <w:rFonts w:ascii="PT Astra Serif" w:hAnsi="PT Astra Serif"/>
          <w:b/>
          <w:spacing w:val="-9"/>
          <w:sz w:val="28"/>
          <w:szCs w:val="28"/>
        </w:rPr>
        <w:t>к результатам оценки эффективности</w:t>
      </w: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  <w:r w:rsidRPr="00E51998">
        <w:rPr>
          <w:rFonts w:ascii="PT Astra Serif" w:hAnsi="PT Astra Serif"/>
          <w:b/>
          <w:spacing w:val="-9"/>
          <w:sz w:val="28"/>
          <w:szCs w:val="28"/>
        </w:rPr>
        <w:t xml:space="preserve">и результативности выполнения муниципальных заданий </w:t>
      </w: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  <w:r w:rsidRPr="00E51998">
        <w:rPr>
          <w:rFonts w:ascii="PT Astra Serif" w:hAnsi="PT Astra Serif"/>
          <w:b/>
          <w:spacing w:val="-9"/>
          <w:sz w:val="28"/>
          <w:szCs w:val="28"/>
        </w:rPr>
        <w:t xml:space="preserve">в сфере физической культуры, спорта, работы с детьми и молодежью </w:t>
      </w: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  <w:r w:rsidRPr="00E51998">
        <w:rPr>
          <w:rFonts w:ascii="PT Astra Serif" w:hAnsi="PT Astra Serif"/>
          <w:b/>
          <w:spacing w:val="-9"/>
          <w:sz w:val="28"/>
          <w:szCs w:val="28"/>
        </w:rPr>
        <w:t>в 202</w:t>
      </w:r>
      <w:r w:rsidR="005B472C">
        <w:rPr>
          <w:rFonts w:ascii="PT Astra Serif" w:hAnsi="PT Astra Serif"/>
          <w:b/>
          <w:spacing w:val="-9"/>
          <w:sz w:val="28"/>
          <w:szCs w:val="28"/>
        </w:rPr>
        <w:t>5</w:t>
      </w:r>
      <w:r w:rsidRPr="00E51998">
        <w:rPr>
          <w:rFonts w:ascii="PT Astra Serif" w:hAnsi="PT Astra Serif"/>
          <w:b/>
          <w:spacing w:val="-9"/>
          <w:sz w:val="28"/>
          <w:szCs w:val="28"/>
        </w:rPr>
        <w:t xml:space="preserve"> году</w:t>
      </w: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pacing w:val="-9"/>
          <w:sz w:val="28"/>
          <w:szCs w:val="28"/>
        </w:rPr>
        <w:t xml:space="preserve">Оценка эффективности и результативности выполнения муниципальных заданий на </w:t>
      </w:r>
      <w:r w:rsidRPr="00D471F3">
        <w:rPr>
          <w:rFonts w:ascii="PT Astra Serif" w:hAnsi="PT Astra Serif"/>
          <w:sz w:val="28"/>
          <w:szCs w:val="28"/>
        </w:rPr>
        <w:t xml:space="preserve">предоставление муниципальных услуг и выполнение работ муниципальными учреждениями физической культуры, спорта, работе с детьми и молодежью была проведена на основании </w:t>
      </w:r>
      <w:r w:rsidRPr="00D471F3">
        <w:rPr>
          <w:rFonts w:ascii="PT Astra Serif" w:hAnsi="PT Astra Serif"/>
          <w:spacing w:val="-5"/>
          <w:sz w:val="28"/>
          <w:szCs w:val="28"/>
        </w:rPr>
        <w:t xml:space="preserve">предоставленных отчетов подведомственных учреждений, проведенных опросов, проверок в соответствии с </w:t>
      </w:r>
      <w:r w:rsidRPr="00D471F3">
        <w:rPr>
          <w:rFonts w:ascii="PT Astra Serif" w:hAnsi="PT Astra Serif"/>
          <w:spacing w:val="-9"/>
          <w:sz w:val="28"/>
          <w:szCs w:val="28"/>
        </w:rPr>
        <w:t xml:space="preserve">приказом Департамента, финансов администрации города Югорска от 18.10.2019 </w:t>
      </w:r>
      <w:r w:rsidR="005B472C" w:rsidRPr="00D471F3">
        <w:rPr>
          <w:rFonts w:ascii="PT Astra Serif" w:hAnsi="PT Astra Serif"/>
          <w:spacing w:val="-9"/>
          <w:sz w:val="28"/>
          <w:szCs w:val="28"/>
        </w:rPr>
        <w:t xml:space="preserve">     </w:t>
      </w:r>
      <w:r w:rsidRPr="00D471F3">
        <w:rPr>
          <w:rFonts w:ascii="PT Astra Serif" w:hAnsi="PT Astra Serif"/>
          <w:spacing w:val="-9"/>
          <w:sz w:val="28"/>
          <w:szCs w:val="28"/>
        </w:rPr>
        <w:t>№ 37</w:t>
      </w:r>
      <w:r w:rsidR="00E616E5" w:rsidRPr="00D471F3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D471F3">
        <w:rPr>
          <w:rFonts w:ascii="PT Astra Serif" w:hAnsi="PT Astra Serif"/>
          <w:spacing w:val="-9"/>
          <w:sz w:val="28"/>
          <w:szCs w:val="28"/>
        </w:rPr>
        <w:t>-</w:t>
      </w:r>
      <w:r w:rsidR="00E616E5" w:rsidRPr="00D471F3">
        <w:rPr>
          <w:rFonts w:ascii="PT Astra Serif" w:hAnsi="PT Astra Serif"/>
          <w:spacing w:val="-9"/>
          <w:sz w:val="28"/>
          <w:szCs w:val="28"/>
        </w:rPr>
        <w:t xml:space="preserve"> </w:t>
      </w:r>
      <w:proofErr w:type="gramStart"/>
      <w:r w:rsidRPr="00D471F3">
        <w:rPr>
          <w:rFonts w:ascii="PT Astra Serif" w:hAnsi="PT Astra Serif"/>
          <w:spacing w:val="-9"/>
          <w:sz w:val="28"/>
          <w:szCs w:val="28"/>
        </w:rPr>
        <w:t>п</w:t>
      </w:r>
      <w:proofErr w:type="gramEnd"/>
      <w:r w:rsidRPr="00D471F3">
        <w:rPr>
          <w:rFonts w:ascii="PT Astra Serif" w:hAnsi="PT Astra Serif"/>
          <w:spacing w:val="-9"/>
          <w:sz w:val="28"/>
          <w:szCs w:val="28"/>
        </w:rPr>
        <w:t xml:space="preserve"> «Об </w:t>
      </w:r>
      <w:r w:rsidRPr="00D471F3">
        <w:rPr>
          <w:rFonts w:ascii="PT Astra Serif" w:hAnsi="PT Astra Serif"/>
          <w:spacing w:val="-1"/>
          <w:sz w:val="28"/>
          <w:szCs w:val="28"/>
        </w:rPr>
        <w:t xml:space="preserve">утверждении Методики оценки эффективности и результативности выполнения </w:t>
      </w:r>
      <w:r w:rsidRPr="00D471F3">
        <w:rPr>
          <w:rFonts w:ascii="PT Astra Serif" w:hAnsi="PT Astra Serif"/>
          <w:sz w:val="28"/>
          <w:szCs w:val="28"/>
        </w:rPr>
        <w:t>муниципальных заданий на оказание муниципальных услуг (выполнения работ)».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pacing w:val="-9"/>
          <w:sz w:val="28"/>
          <w:szCs w:val="28"/>
        </w:rPr>
        <w:t xml:space="preserve">О качестве, востребованности и эффективности предоставления муниципальных услуг в </w:t>
      </w:r>
      <w:r w:rsidRPr="00D471F3">
        <w:rPr>
          <w:rFonts w:ascii="PT Astra Serif" w:hAnsi="PT Astra Serif"/>
          <w:spacing w:val="-2"/>
          <w:sz w:val="28"/>
          <w:szCs w:val="28"/>
        </w:rPr>
        <w:t xml:space="preserve">сфере физической культуры, спорта, работе с детьми и молодежью можно судить по </w:t>
      </w:r>
      <w:r w:rsidRPr="00D471F3">
        <w:rPr>
          <w:rFonts w:ascii="PT Astra Serif" w:hAnsi="PT Astra Serif"/>
          <w:sz w:val="28"/>
          <w:szCs w:val="28"/>
        </w:rPr>
        <w:t>показателям и значениям, утвержденным в вышеуказанном приказе: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b/>
          <w:spacing w:val="-6"/>
          <w:sz w:val="28"/>
          <w:szCs w:val="28"/>
        </w:rPr>
        <w:t>«К 1»</w:t>
      </w:r>
      <w:r w:rsidRPr="00D471F3">
        <w:rPr>
          <w:rFonts w:ascii="PT Astra Serif" w:hAnsi="PT Astra Serif"/>
          <w:spacing w:val="-6"/>
          <w:sz w:val="28"/>
          <w:szCs w:val="28"/>
        </w:rPr>
        <w:t xml:space="preserve"> - оценка выполнения муниципального задания по критерию оценки </w:t>
      </w:r>
      <w:r w:rsidRPr="00D471F3">
        <w:rPr>
          <w:rFonts w:ascii="PT Astra Serif" w:hAnsi="PT Astra Serif"/>
          <w:b/>
          <w:spacing w:val="-6"/>
          <w:sz w:val="28"/>
          <w:szCs w:val="28"/>
        </w:rPr>
        <w:t xml:space="preserve">«Полнота </w:t>
      </w:r>
      <w:r w:rsidRPr="00D471F3">
        <w:rPr>
          <w:rFonts w:ascii="PT Astra Serif" w:hAnsi="PT Astra Serif"/>
          <w:b/>
          <w:spacing w:val="-9"/>
          <w:sz w:val="28"/>
          <w:szCs w:val="28"/>
        </w:rPr>
        <w:t>использования средств бюджета города Югорска на выполнение муниципального задания»</w:t>
      </w:r>
      <w:r w:rsidRPr="00D471F3">
        <w:rPr>
          <w:rFonts w:ascii="PT Astra Serif" w:hAnsi="PT Astra Serif"/>
          <w:spacing w:val="-9"/>
          <w:sz w:val="28"/>
          <w:szCs w:val="28"/>
        </w:rPr>
        <w:t xml:space="preserve">, </w:t>
      </w:r>
      <w:r w:rsidRPr="00D471F3">
        <w:rPr>
          <w:rFonts w:ascii="PT Astra Serif" w:hAnsi="PT Astra Serif"/>
          <w:sz w:val="28"/>
          <w:szCs w:val="28"/>
        </w:rPr>
        <w:t>которые можно оценить в разрезе плановых и фактических показателей объемов финансирования.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pacing w:val="-9"/>
          <w:sz w:val="28"/>
          <w:szCs w:val="28"/>
        </w:rPr>
        <w:t xml:space="preserve">Анализируя выполнение учреждениями объемов муниципального задания на оказание </w:t>
      </w:r>
      <w:r w:rsidRPr="00D471F3">
        <w:rPr>
          <w:rFonts w:ascii="PT Astra Serif" w:hAnsi="PT Astra Serif"/>
          <w:spacing w:val="-4"/>
          <w:sz w:val="28"/>
          <w:szCs w:val="28"/>
        </w:rPr>
        <w:t xml:space="preserve">муниципальных услуг (выполнения работ) можно отметить </w:t>
      </w:r>
      <w:r w:rsidR="000A3650" w:rsidRPr="00D471F3">
        <w:rPr>
          <w:rFonts w:ascii="PT Astra Serif" w:hAnsi="PT Astra Serif"/>
          <w:spacing w:val="-4"/>
          <w:sz w:val="28"/>
          <w:szCs w:val="28"/>
        </w:rPr>
        <w:t>эффективное</w:t>
      </w:r>
      <w:r w:rsidRPr="00D471F3">
        <w:rPr>
          <w:rFonts w:ascii="PT Astra Serif" w:hAnsi="PT Astra Serif"/>
          <w:spacing w:val="-4"/>
          <w:sz w:val="28"/>
          <w:szCs w:val="28"/>
        </w:rPr>
        <w:t xml:space="preserve"> использование денежных </w:t>
      </w:r>
      <w:r w:rsidRPr="00D471F3">
        <w:rPr>
          <w:rFonts w:ascii="PT Astra Serif" w:hAnsi="PT Astra Serif"/>
          <w:spacing w:val="-8"/>
          <w:sz w:val="28"/>
          <w:szCs w:val="28"/>
        </w:rPr>
        <w:t xml:space="preserve">средств, предусмотренных на выполнение муниципальными учреждениями муниципальных </w:t>
      </w:r>
      <w:r w:rsidRPr="00D471F3">
        <w:rPr>
          <w:rFonts w:ascii="PT Astra Serif" w:hAnsi="PT Astra Serif"/>
          <w:spacing w:val="-9"/>
          <w:sz w:val="28"/>
          <w:szCs w:val="28"/>
        </w:rPr>
        <w:t xml:space="preserve">услуг (выполнения работ). Денежные средства, выделенные из бюджета города Югорска на выполнение </w:t>
      </w:r>
      <w:r w:rsidRPr="00D471F3">
        <w:rPr>
          <w:rFonts w:ascii="PT Astra Serif" w:hAnsi="PT Astra Serif"/>
          <w:sz w:val="28"/>
          <w:szCs w:val="28"/>
        </w:rPr>
        <w:t>муниципального задания учреждениями физической культуры, спорта, молодежной политики в 202</w:t>
      </w:r>
      <w:r w:rsidR="005B472C" w:rsidRPr="00D471F3">
        <w:rPr>
          <w:rFonts w:ascii="PT Astra Serif" w:hAnsi="PT Astra Serif"/>
          <w:sz w:val="28"/>
          <w:szCs w:val="28"/>
        </w:rPr>
        <w:t>5</w:t>
      </w:r>
      <w:r w:rsidRPr="00D471F3">
        <w:rPr>
          <w:rFonts w:ascii="PT Astra Serif" w:hAnsi="PT Astra Serif"/>
          <w:sz w:val="28"/>
          <w:szCs w:val="28"/>
        </w:rPr>
        <w:t xml:space="preserve"> году освоены качественно </w:t>
      </w:r>
      <w:r w:rsidR="000A3650" w:rsidRPr="00D471F3">
        <w:rPr>
          <w:rFonts w:ascii="PT Astra Serif" w:hAnsi="PT Astra Serif"/>
          <w:sz w:val="28"/>
          <w:szCs w:val="28"/>
        </w:rPr>
        <w:t>в соответствии с поставленными целями</w:t>
      </w:r>
      <w:r w:rsidRPr="00D471F3">
        <w:rPr>
          <w:rFonts w:ascii="PT Astra Serif" w:hAnsi="PT Astra Serif"/>
          <w:sz w:val="28"/>
          <w:szCs w:val="28"/>
        </w:rPr>
        <w:t>.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b/>
          <w:spacing w:val="-6"/>
          <w:sz w:val="28"/>
          <w:szCs w:val="28"/>
        </w:rPr>
      </w:pP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b/>
          <w:spacing w:val="-6"/>
          <w:sz w:val="28"/>
          <w:szCs w:val="28"/>
        </w:rPr>
        <w:t>«К 2»</w:t>
      </w:r>
      <w:r w:rsidRPr="00D471F3">
        <w:rPr>
          <w:rFonts w:ascii="PT Astra Serif" w:hAnsi="PT Astra Serif"/>
          <w:spacing w:val="-6"/>
          <w:sz w:val="28"/>
          <w:szCs w:val="28"/>
        </w:rPr>
        <w:t xml:space="preserve"> - оценка выполнения муниципального задания на оказание муниципальных услуг </w:t>
      </w:r>
      <w:r w:rsidRPr="00D471F3">
        <w:rPr>
          <w:rFonts w:ascii="PT Astra Serif" w:hAnsi="PT Astra Serif"/>
          <w:sz w:val="28"/>
          <w:szCs w:val="28"/>
        </w:rPr>
        <w:t xml:space="preserve">(работ) по критерию </w:t>
      </w:r>
      <w:r w:rsidRPr="00D471F3">
        <w:rPr>
          <w:rFonts w:ascii="PT Astra Serif" w:hAnsi="PT Astra Serif"/>
          <w:b/>
          <w:sz w:val="28"/>
          <w:szCs w:val="28"/>
        </w:rPr>
        <w:t>«Качество оказания муниципальных услуг (выполнения работ)»</w:t>
      </w:r>
      <w:r w:rsidRPr="00D471F3">
        <w:rPr>
          <w:rFonts w:ascii="PT Astra Serif" w:hAnsi="PT Astra Serif"/>
          <w:sz w:val="28"/>
          <w:szCs w:val="28"/>
        </w:rPr>
        <w:t>.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pacing w:val="-5"/>
          <w:sz w:val="28"/>
          <w:szCs w:val="28"/>
        </w:rPr>
        <w:t xml:space="preserve">К основным показателям, позволяющим судить о качестве оказания муниципальной </w:t>
      </w:r>
      <w:r w:rsidRPr="00D471F3">
        <w:rPr>
          <w:rFonts w:ascii="PT Astra Serif" w:hAnsi="PT Astra Serif"/>
          <w:sz w:val="28"/>
          <w:szCs w:val="28"/>
        </w:rPr>
        <w:t xml:space="preserve">услуги (выполнения работы) можно отнести такие, как: 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z w:val="28"/>
          <w:szCs w:val="28"/>
        </w:rPr>
        <w:t>- доля детей, подростков, молодежи, населения города Югорска, охваченных муниципальной услугой;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z w:val="28"/>
          <w:szCs w:val="28"/>
        </w:rPr>
        <w:t>- количество мероприятий;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z w:val="28"/>
          <w:szCs w:val="28"/>
        </w:rPr>
        <w:t>- число лиц участвующих в мероприятиях;</w:t>
      </w:r>
    </w:p>
    <w:p w:rsidR="00A34474" w:rsidRPr="00D471F3" w:rsidRDefault="00A34474" w:rsidP="004D3353">
      <w:pPr>
        <w:pStyle w:val="a5"/>
        <w:ind w:firstLine="709"/>
        <w:jc w:val="both"/>
        <w:rPr>
          <w:rStyle w:val="x1a"/>
          <w:rFonts w:ascii="PT Astra Serif" w:hAnsi="PT Astra Serif"/>
          <w:sz w:val="28"/>
          <w:szCs w:val="28"/>
        </w:rPr>
      </w:pPr>
      <w:r w:rsidRPr="00D471F3">
        <w:rPr>
          <w:rStyle w:val="x1a"/>
          <w:rFonts w:ascii="PT Astra Serif" w:hAnsi="PT Astra Serif"/>
          <w:sz w:val="28"/>
          <w:szCs w:val="28"/>
        </w:rPr>
        <w:lastRenderedPageBreak/>
        <w:t xml:space="preserve">- доля лиц, прошедших спортивную подготовку на </w:t>
      </w:r>
      <w:proofErr w:type="gramStart"/>
      <w:r w:rsidRPr="00D471F3">
        <w:rPr>
          <w:rStyle w:val="x1a"/>
          <w:rFonts w:ascii="PT Astra Serif" w:hAnsi="PT Astra Serif"/>
          <w:sz w:val="28"/>
          <w:szCs w:val="28"/>
        </w:rPr>
        <w:t>этапе</w:t>
      </w:r>
      <w:proofErr w:type="gramEnd"/>
      <w:r w:rsidRPr="00D471F3">
        <w:rPr>
          <w:rStyle w:val="x1a"/>
          <w:rFonts w:ascii="PT Astra Serif" w:hAnsi="PT Astra Serif"/>
          <w:sz w:val="28"/>
          <w:szCs w:val="28"/>
        </w:rPr>
        <w:t xml:space="preserve"> начальной подготовки и зачисленных на тренировочный этап (этап спортивной специализации);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Style w:val="x1a"/>
          <w:rFonts w:ascii="PT Astra Serif" w:hAnsi="PT Astra Serif"/>
          <w:sz w:val="28"/>
          <w:szCs w:val="28"/>
        </w:rPr>
        <w:t xml:space="preserve">- доля лиц, прошедших спортивную подготовку на тренировочном </w:t>
      </w:r>
      <w:proofErr w:type="gramStart"/>
      <w:r w:rsidRPr="00D471F3">
        <w:rPr>
          <w:rStyle w:val="x1a"/>
          <w:rFonts w:ascii="PT Astra Serif" w:hAnsi="PT Astra Serif"/>
          <w:sz w:val="28"/>
          <w:szCs w:val="28"/>
        </w:rPr>
        <w:t>этапе</w:t>
      </w:r>
      <w:proofErr w:type="gramEnd"/>
      <w:r w:rsidRPr="00D471F3">
        <w:rPr>
          <w:rStyle w:val="x1a"/>
          <w:rFonts w:ascii="PT Astra Serif" w:hAnsi="PT Astra Serif"/>
          <w:sz w:val="28"/>
          <w:szCs w:val="28"/>
        </w:rPr>
        <w:t xml:space="preserve"> (этап спортивной специализации) и зачисленных на этап совершенствования спортивного мастерства;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z w:val="28"/>
          <w:szCs w:val="28"/>
        </w:rPr>
        <w:t>- уровень квалификации специалистов, оказывающих услугу;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z w:val="28"/>
          <w:szCs w:val="28"/>
        </w:rPr>
        <w:t xml:space="preserve">- отсутствие обоснованных жалоб и замечаний от потребителей услуги. 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z w:val="28"/>
          <w:szCs w:val="28"/>
        </w:rPr>
        <w:t>- отсутствие случаев травматизма и несчастных случаев при организации и проведении мероприятий.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spacing w:val="-4"/>
          <w:sz w:val="28"/>
          <w:szCs w:val="28"/>
        </w:rPr>
        <w:t xml:space="preserve">По результатам отчетных данных можно сказать, что муниципальные услуги (выполнения работы) по </w:t>
      </w:r>
      <w:r w:rsidRPr="00D471F3">
        <w:rPr>
          <w:rFonts w:ascii="PT Astra Serif" w:hAnsi="PT Astra Serif"/>
          <w:spacing w:val="-1"/>
          <w:sz w:val="28"/>
          <w:szCs w:val="28"/>
        </w:rPr>
        <w:t>физической культуре, спорту, ра</w:t>
      </w:r>
      <w:r w:rsidR="00677954" w:rsidRPr="00D471F3">
        <w:rPr>
          <w:rFonts w:ascii="PT Astra Serif" w:hAnsi="PT Astra Serif"/>
          <w:spacing w:val="-1"/>
          <w:sz w:val="28"/>
          <w:szCs w:val="28"/>
        </w:rPr>
        <w:t>боте с детьми и молодежью в 202</w:t>
      </w:r>
      <w:r w:rsidR="005B472C" w:rsidRPr="00D471F3">
        <w:rPr>
          <w:rFonts w:ascii="PT Astra Serif" w:hAnsi="PT Astra Serif"/>
          <w:spacing w:val="-1"/>
          <w:sz w:val="28"/>
          <w:szCs w:val="28"/>
        </w:rPr>
        <w:t>5</w:t>
      </w:r>
      <w:r w:rsidRPr="00D471F3">
        <w:rPr>
          <w:rFonts w:ascii="PT Astra Serif" w:hAnsi="PT Astra Serif"/>
          <w:spacing w:val="-1"/>
          <w:sz w:val="28"/>
          <w:szCs w:val="28"/>
        </w:rPr>
        <w:t xml:space="preserve"> году выполнены</w:t>
      </w:r>
      <w:r w:rsidR="00677954" w:rsidRPr="00D471F3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D471F3">
        <w:rPr>
          <w:rFonts w:ascii="PT Astra Serif" w:hAnsi="PT Astra Serif"/>
          <w:sz w:val="28"/>
          <w:szCs w:val="28"/>
        </w:rPr>
        <w:t>качественно и в полном объеме.</w:t>
      </w:r>
      <w:r w:rsidRPr="00D471F3">
        <w:rPr>
          <w:rFonts w:ascii="PT Astra Serif" w:hAnsi="PT Astra Serif"/>
          <w:sz w:val="28"/>
          <w:szCs w:val="28"/>
        </w:rPr>
        <w:tab/>
        <w:t xml:space="preserve"> 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b/>
          <w:spacing w:val="-8"/>
          <w:sz w:val="28"/>
          <w:szCs w:val="28"/>
        </w:rPr>
      </w:pP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D471F3">
        <w:rPr>
          <w:rFonts w:ascii="PT Astra Serif" w:hAnsi="PT Astra Serif"/>
          <w:b/>
          <w:spacing w:val="-8"/>
          <w:sz w:val="28"/>
          <w:szCs w:val="28"/>
        </w:rPr>
        <w:t xml:space="preserve">«К 3» - </w:t>
      </w:r>
      <w:r w:rsidRPr="00D471F3">
        <w:rPr>
          <w:rFonts w:ascii="PT Astra Serif" w:hAnsi="PT Astra Serif"/>
          <w:spacing w:val="-8"/>
          <w:sz w:val="28"/>
          <w:szCs w:val="28"/>
        </w:rPr>
        <w:t xml:space="preserve">оценка выполнения муниципального задания на оказание муниципальных </w:t>
      </w:r>
      <w:r w:rsidRPr="00D471F3">
        <w:rPr>
          <w:rFonts w:ascii="PT Astra Serif" w:hAnsi="PT Astra Serif"/>
          <w:spacing w:val="-12"/>
          <w:sz w:val="28"/>
          <w:szCs w:val="28"/>
        </w:rPr>
        <w:t xml:space="preserve">услуг </w:t>
      </w:r>
      <w:r w:rsidRPr="00D471F3">
        <w:rPr>
          <w:rFonts w:ascii="PT Astra Serif" w:hAnsi="PT Astra Serif"/>
          <w:sz w:val="28"/>
          <w:szCs w:val="28"/>
        </w:rPr>
        <w:t xml:space="preserve">(выполнения работ) по критерию </w:t>
      </w:r>
      <w:r w:rsidRPr="00D471F3">
        <w:rPr>
          <w:rFonts w:ascii="PT Astra Serif" w:hAnsi="PT Astra Serif"/>
          <w:b/>
          <w:sz w:val="28"/>
          <w:szCs w:val="28"/>
        </w:rPr>
        <w:t>«Объёмы оказания муниципальных услуг (выполнения работ)»</w:t>
      </w:r>
      <w:r w:rsidRPr="00D471F3">
        <w:rPr>
          <w:rFonts w:ascii="PT Astra Serif" w:hAnsi="PT Astra Serif"/>
          <w:sz w:val="28"/>
          <w:szCs w:val="28"/>
        </w:rPr>
        <w:t>.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D471F3">
        <w:rPr>
          <w:rFonts w:ascii="PT Astra Serif" w:hAnsi="PT Astra Serif"/>
          <w:spacing w:val="-7"/>
          <w:sz w:val="28"/>
          <w:szCs w:val="28"/>
        </w:rPr>
        <w:t xml:space="preserve">В соответствии с муниципальными заданиями на оказание муниципальных </w:t>
      </w:r>
      <w:r w:rsidRPr="00D471F3">
        <w:rPr>
          <w:rFonts w:ascii="PT Astra Serif" w:hAnsi="PT Astra Serif"/>
          <w:sz w:val="28"/>
          <w:szCs w:val="28"/>
        </w:rPr>
        <w:t xml:space="preserve">услуг (выполнения работ) муниципальным учреждениям физической культуры, спорта и молодежной политики каждому учреждению, предоставляющему муниципальную услугу (работу) были установлены объемы предоставляемых услуг в соответствии с уставной деятельностью учреждения, и финансовыми </w:t>
      </w:r>
      <w:r w:rsidRPr="00D471F3">
        <w:rPr>
          <w:rFonts w:ascii="PT Astra Serif" w:hAnsi="PT Astra Serif"/>
          <w:spacing w:val="-6"/>
          <w:sz w:val="28"/>
          <w:szCs w:val="28"/>
        </w:rPr>
        <w:t>объемами, предусмотренными на выполнение муниципального задания в соответствующем периоде.</w:t>
      </w:r>
    </w:p>
    <w:p w:rsidR="00B70952" w:rsidRPr="00D471F3" w:rsidRDefault="00A34474" w:rsidP="004D3353">
      <w:pPr>
        <w:shd w:val="clear" w:color="auto" w:fill="FFFFFF"/>
        <w:ind w:right="181" w:firstLine="709"/>
        <w:jc w:val="both"/>
        <w:rPr>
          <w:rFonts w:ascii="PT Astra Serif" w:hAnsi="PT Astra Serif"/>
          <w:spacing w:val="-9"/>
          <w:sz w:val="28"/>
          <w:szCs w:val="28"/>
        </w:rPr>
      </w:pPr>
      <w:r w:rsidRPr="00D471F3">
        <w:rPr>
          <w:rFonts w:ascii="PT Astra Serif" w:hAnsi="PT Astra Serif"/>
          <w:spacing w:val="-6"/>
          <w:sz w:val="28"/>
          <w:szCs w:val="28"/>
        </w:rPr>
        <w:t>В результате предоставленных от</w:t>
      </w:r>
      <w:r w:rsidR="00677954" w:rsidRPr="00D471F3">
        <w:rPr>
          <w:rFonts w:ascii="PT Astra Serif" w:hAnsi="PT Astra Serif"/>
          <w:spacing w:val="-6"/>
          <w:sz w:val="28"/>
          <w:szCs w:val="28"/>
        </w:rPr>
        <w:t>четов по состоянию на 31.12.202</w:t>
      </w:r>
      <w:r w:rsidR="005B472C" w:rsidRPr="00D471F3">
        <w:rPr>
          <w:rFonts w:ascii="PT Astra Serif" w:hAnsi="PT Astra Serif"/>
          <w:spacing w:val="-6"/>
          <w:sz w:val="28"/>
          <w:szCs w:val="28"/>
        </w:rPr>
        <w:t>5</w:t>
      </w:r>
      <w:r w:rsidRPr="00D471F3">
        <w:rPr>
          <w:rFonts w:ascii="PT Astra Serif" w:hAnsi="PT Astra Serif"/>
          <w:spacing w:val="-6"/>
          <w:sz w:val="28"/>
          <w:szCs w:val="28"/>
        </w:rPr>
        <w:t xml:space="preserve"> о результатах деятельности подведомственных учреждений в сфере физической культуры, спорта и молодежной политики проведен анализ достигнутых результатов, выполнения показателей качества и объема, предусмотренных муниципальными заданиями на оказание муниципальных услуг (работ). Деятельность подведомственных учреждений была признана эффективной. </w:t>
      </w:r>
      <w:r w:rsidR="00B70952" w:rsidRPr="00D471F3">
        <w:rPr>
          <w:rFonts w:ascii="PT Astra Serif" w:hAnsi="PT Astra Serif"/>
          <w:spacing w:val="-6"/>
          <w:sz w:val="28"/>
          <w:szCs w:val="28"/>
        </w:rPr>
        <w:t>У</w:t>
      </w:r>
      <w:r w:rsidR="00B70952" w:rsidRPr="00D471F3">
        <w:rPr>
          <w:rFonts w:ascii="PT Astra Serif" w:hAnsi="PT Astra Serif"/>
          <w:spacing w:val="-9"/>
          <w:sz w:val="28"/>
          <w:szCs w:val="28"/>
        </w:rPr>
        <w:t xml:space="preserve">довлетворенность населения качеством оказания муниципальных услуг (выполнения работ), включенных в перечень (реестр) </w:t>
      </w:r>
      <w:proofErr w:type="gramStart"/>
      <w:r w:rsidR="00B70952" w:rsidRPr="00D471F3">
        <w:rPr>
          <w:rFonts w:ascii="PT Astra Serif" w:hAnsi="PT Astra Serif"/>
          <w:spacing w:val="-9"/>
          <w:sz w:val="28"/>
          <w:szCs w:val="28"/>
        </w:rPr>
        <w:t xml:space="preserve">услуг, оказываемых муниципальными учреждениями физической культуры и молодежной политики </w:t>
      </w:r>
      <w:r w:rsidR="00B70952" w:rsidRPr="00D471F3">
        <w:rPr>
          <w:rFonts w:ascii="PT Astra Serif" w:hAnsi="PT Astra Serif"/>
          <w:sz w:val="28"/>
          <w:szCs w:val="28"/>
        </w:rPr>
        <w:t>соответствуют</w:t>
      </w:r>
      <w:proofErr w:type="gramEnd"/>
      <w:r w:rsidR="00B70952" w:rsidRPr="00D471F3">
        <w:rPr>
          <w:rFonts w:ascii="PT Astra Serif" w:hAnsi="PT Astra Serif"/>
          <w:sz w:val="28"/>
          <w:szCs w:val="28"/>
        </w:rPr>
        <w:t xml:space="preserve"> требованиям, установленным муниципальным заданием.</w:t>
      </w:r>
    </w:p>
    <w:p w:rsidR="00A34474" w:rsidRPr="00D471F3" w:rsidRDefault="00A34474" w:rsidP="004D3353">
      <w:pPr>
        <w:pStyle w:val="a5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471F3">
        <w:rPr>
          <w:rFonts w:ascii="PT Astra Serif" w:hAnsi="PT Astra Serif"/>
          <w:spacing w:val="-6"/>
          <w:sz w:val="28"/>
          <w:szCs w:val="28"/>
        </w:rPr>
        <w:t xml:space="preserve">  </w:t>
      </w:r>
    </w:p>
    <w:p w:rsidR="00B70952" w:rsidRPr="00D471F3" w:rsidRDefault="00B70952" w:rsidP="004D3353">
      <w:pPr>
        <w:shd w:val="clear" w:color="auto" w:fill="FFFFFF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70952" w:rsidRPr="00D471F3" w:rsidRDefault="00B70952" w:rsidP="004D3353">
      <w:pPr>
        <w:shd w:val="clear" w:color="auto" w:fill="FFFFFF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70952" w:rsidRPr="00D471F3" w:rsidRDefault="00B70952" w:rsidP="00D471F3">
      <w:pPr>
        <w:shd w:val="clear" w:color="auto" w:fill="FFFFFF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70952" w:rsidRPr="00D471F3" w:rsidRDefault="00B70952" w:rsidP="00D471F3">
      <w:pPr>
        <w:shd w:val="clear" w:color="auto" w:fill="FFFFFF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70952" w:rsidRPr="00D471F3" w:rsidRDefault="00B70952" w:rsidP="00D471F3">
      <w:pPr>
        <w:shd w:val="clear" w:color="auto" w:fill="FFFFFF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4D3353" w:rsidRDefault="004D3353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E51998" w:rsidRDefault="00A34474" w:rsidP="004D3353">
      <w:pPr>
        <w:shd w:val="clear" w:color="auto" w:fill="FFFFFF"/>
        <w:ind w:firstLine="426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lastRenderedPageBreak/>
        <w:t>Муниципальная работа</w:t>
      </w:r>
    </w:p>
    <w:p w:rsidR="00A34474" w:rsidRPr="00E51998" w:rsidRDefault="00A34474" w:rsidP="004D3353">
      <w:pPr>
        <w:shd w:val="clear" w:color="auto" w:fill="FFFFFF"/>
        <w:ind w:firstLine="426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</w:r>
    </w:p>
    <w:p w:rsidR="00A34474" w:rsidRPr="00E51998" w:rsidRDefault="00A34474" w:rsidP="004D3353">
      <w:pPr>
        <w:pStyle w:val="a5"/>
        <w:ind w:firstLine="426"/>
        <w:jc w:val="both"/>
        <w:rPr>
          <w:rFonts w:ascii="PT Astra Serif" w:hAnsi="PT Astra Serif"/>
          <w:bCs/>
          <w:sz w:val="28"/>
          <w:szCs w:val="28"/>
        </w:rPr>
      </w:pPr>
    </w:p>
    <w:p w:rsidR="004D3353" w:rsidRDefault="00A34474" w:rsidP="004D3353">
      <w:pPr>
        <w:pStyle w:val="a5"/>
        <w:ind w:firstLine="426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>Выполнение данной муниципальной работы в</w:t>
      </w:r>
      <w:r w:rsidRPr="00E5199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202</w:t>
      </w:r>
      <w:r w:rsidR="005B472C">
        <w:rPr>
          <w:rFonts w:ascii="PT Astra Serif" w:hAnsi="PT Astra Serif"/>
          <w:sz w:val="28"/>
          <w:szCs w:val="28"/>
        </w:rPr>
        <w:t>5</w:t>
      </w:r>
      <w:r w:rsidRPr="00E51998">
        <w:rPr>
          <w:rFonts w:ascii="PT Astra Serif" w:hAnsi="PT Astra Serif"/>
          <w:sz w:val="28"/>
          <w:szCs w:val="28"/>
        </w:rPr>
        <w:t xml:space="preserve"> году </w:t>
      </w:r>
      <w:r w:rsidR="000C3FE2" w:rsidRPr="00E51998">
        <w:rPr>
          <w:rFonts w:ascii="PT Astra Serif" w:hAnsi="PT Astra Serif"/>
          <w:spacing w:val="-12"/>
          <w:sz w:val="28"/>
          <w:szCs w:val="28"/>
        </w:rPr>
        <w:t>осуществляло одно учреждение</w:t>
      </w:r>
      <w:r w:rsidR="000C3FE2">
        <w:rPr>
          <w:rFonts w:ascii="PT Astra Serif" w:hAnsi="PT Astra Serif"/>
          <w:spacing w:val="-12"/>
          <w:sz w:val="28"/>
          <w:szCs w:val="28"/>
        </w:rPr>
        <w:t xml:space="preserve">, </w:t>
      </w:r>
      <w:r w:rsidR="000C3FE2" w:rsidRPr="00E51998">
        <w:rPr>
          <w:rFonts w:ascii="PT Astra Serif" w:hAnsi="PT Astra Serif"/>
          <w:spacing w:val="-12"/>
          <w:sz w:val="28"/>
          <w:szCs w:val="28"/>
        </w:rPr>
        <w:t>находящиеся в ведомстве Управления</w:t>
      </w:r>
      <w:r w:rsidR="000C3FE2">
        <w:rPr>
          <w:rFonts w:ascii="PT Astra Serif" w:hAnsi="PT Astra Serif"/>
          <w:spacing w:val="-12"/>
          <w:sz w:val="28"/>
          <w:szCs w:val="28"/>
        </w:rPr>
        <w:t xml:space="preserve">  </w:t>
      </w:r>
      <w:r w:rsidRPr="00E51998">
        <w:rPr>
          <w:rFonts w:ascii="PT Astra Serif" w:hAnsi="PT Astra Serif"/>
          <w:sz w:val="28"/>
          <w:szCs w:val="28"/>
        </w:rPr>
        <w:t>-</w:t>
      </w:r>
      <w:r w:rsidR="000C3FE2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муниципальное автономное учреждение «Молодежный центр «Гелиос».</w:t>
      </w:r>
    </w:p>
    <w:p w:rsidR="00677954" w:rsidRDefault="00A34474" w:rsidP="004D3353">
      <w:pPr>
        <w:pStyle w:val="a5"/>
        <w:ind w:firstLine="426"/>
        <w:jc w:val="both"/>
        <w:rPr>
          <w:rFonts w:ascii="PT Astra Serif" w:hAnsi="PT Astra Serif" w:cs="Arial"/>
          <w:sz w:val="26"/>
          <w:szCs w:val="26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Полнота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использования средств бюджета города Югорска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представлена в таблице 1.</w:t>
      </w:r>
      <w:r w:rsidRPr="0044093E">
        <w:rPr>
          <w:rFonts w:ascii="PT Astra Serif" w:hAnsi="PT Astra Serif" w:cs="Arial"/>
          <w:sz w:val="26"/>
          <w:szCs w:val="26"/>
        </w:rPr>
        <w:tab/>
      </w:r>
    </w:p>
    <w:p w:rsidR="00A34474" w:rsidRPr="0044093E" w:rsidRDefault="00A34474" w:rsidP="00677954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1.</w:t>
      </w:r>
    </w:p>
    <w:tbl>
      <w:tblPr>
        <w:tblW w:w="96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3446"/>
        <w:gridCol w:w="1701"/>
        <w:gridCol w:w="1559"/>
        <w:gridCol w:w="142"/>
        <w:gridCol w:w="1134"/>
        <w:gridCol w:w="1123"/>
      </w:tblGrid>
      <w:tr w:rsidR="00A34474" w:rsidRPr="0044093E" w:rsidTr="000C3FE2">
        <w:trPr>
          <w:trHeight w:hRule="exact" w:val="94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1B6B17">
            <w:pPr>
              <w:shd w:val="clear" w:color="auto" w:fill="FFFFFF"/>
              <w:spacing w:line="278" w:lineRule="exact"/>
              <w:ind w:lef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637051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</w:t>
            </w:r>
            <w:r w:rsidR="0050293F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</w:t>
            </w:r>
          </w:p>
          <w:p w:rsidR="00A34474" w:rsidRPr="00E51998" w:rsidRDefault="00A34474" w:rsidP="00637051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A34474" w:rsidRPr="00E51998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расход, </w:t>
            </w:r>
          </w:p>
          <w:p w:rsidR="00A34474" w:rsidRPr="00E51998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A34474" w:rsidRPr="0044093E" w:rsidTr="000C3FE2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ind w:left="2213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МАУ «МЦ «Гелиос», в том числе:</w:t>
            </w:r>
          </w:p>
          <w:p w:rsidR="00A34474" w:rsidRPr="00E51998" w:rsidRDefault="00A34474" w:rsidP="00FE5E52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«Гелиос»^ в </w:t>
            </w:r>
            <w:proofErr w:type="spellStart"/>
            <w:r w:rsidRPr="00E51998">
              <w:rPr>
                <w:rFonts w:ascii="PT Astra Serif" w:hAnsi="PT Astra Serif"/>
                <w:sz w:val="24"/>
                <w:szCs w:val="24"/>
              </w:rPr>
              <w:t>томчисле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>:-</w:t>
            </w:r>
          </w:p>
        </w:tc>
      </w:tr>
      <w:tr w:rsidR="00A34474" w:rsidRPr="0044093E" w:rsidTr="000C3FE2">
        <w:trPr>
          <w:trHeight w:hRule="exact" w:val="283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F7E10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Организации мероприятий в сфере молодежной политики, направленных на формирование системы развития талантливой и инициативной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молодежи, создание условий для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FC1A9E" w:rsidRDefault="003C7D51" w:rsidP="00512A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1A9E">
              <w:rPr>
                <w:rFonts w:ascii="PT Astra Serif" w:hAnsi="PT Astra Serif"/>
                <w:sz w:val="24"/>
                <w:szCs w:val="24"/>
              </w:rPr>
              <w:t>54 151 726,46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FC1A9E" w:rsidRDefault="00FC1A9E" w:rsidP="003D336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1A9E">
              <w:rPr>
                <w:rFonts w:ascii="PT Astra Serif" w:hAnsi="PT Astra Serif"/>
                <w:sz w:val="24"/>
                <w:szCs w:val="24"/>
              </w:rPr>
              <w:t>53 297 613,57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D471F3" w:rsidP="00796F1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</w:t>
            </w:r>
          </w:p>
          <w:p w:rsidR="00A34474" w:rsidRPr="00E51998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выполнено в полном</w:t>
            </w:r>
          </w:p>
          <w:p w:rsidR="00A34474" w:rsidRPr="00E51998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</w:tc>
      </w:tr>
      <w:tr w:rsidR="00FC1A9E" w:rsidRPr="0044093E" w:rsidTr="000C3FE2">
        <w:trPr>
          <w:trHeight w:val="4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A9E" w:rsidRPr="00E51998" w:rsidRDefault="00FC1A9E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A9E" w:rsidRPr="00E51998" w:rsidRDefault="00FC1A9E" w:rsidP="007C6367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A9E" w:rsidRPr="00FC1A9E" w:rsidRDefault="00FC1A9E" w:rsidP="000A03A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C1A9E">
              <w:rPr>
                <w:rFonts w:ascii="PT Astra Serif" w:hAnsi="PT Astra Serif"/>
                <w:b/>
                <w:sz w:val="24"/>
                <w:szCs w:val="24"/>
              </w:rPr>
              <w:t>54 151 726,46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A9E" w:rsidRPr="00FC1A9E" w:rsidRDefault="00FC1A9E" w:rsidP="000A03A8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C1A9E">
              <w:rPr>
                <w:rFonts w:ascii="PT Astra Serif" w:hAnsi="PT Astra Serif"/>
                <w:b/>
                <w:sz w:val="24"/>
                <w:szCs w:val="24"/>
              </w:rPr>
              <w:t>53 297 613,57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A9E" w:rsidRPr="00FC1A9E" w:rsidRDefault="00FC1A9E" w:rsidP="00796F14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C1A9E">
              <w:rPr>
                <w:rFonts w:ascii="PT Astra Serif" w:hAnsi="PT Astra Serif"/>
                <w:b/>
                <w:sz w:val="24"/>
                <w:szCs w:val="24"/>
              </w:rPr>
              <w:t>98,4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A9E" w:rsidRPr="00E51998" w:rsidRDefault="00FC1A9E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  <w:p w:rsidR="00FC1A9E" w:rsidRPr="00E51998" w:rsidRDefault="00FC1A9E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815882">
      <w:pPr>
        <w:shd w:val="clear" w:color="auto" w:fill="FFFFFF"/>
        <w:spacing w:before="264" w:line="278" w:lineRule="exact"/>
        <w:ind w:left="125" w:right="182" w:firstLine="442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5"/>
          <w:sz w:val="28"/>
          <w:szCs w:val="28"/>
        </w:rPr>
        <w:t>Оценка выполнения муниципальной работы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Качество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представлена в таблице 2.</w:t>
      </w:r>
    </w:p>
    <w:p w:rsidR="00A34474" w:rsidRPr="0044093E" w:rsidRDefault="00A34474" w:rsidP="0044093E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2.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660"/>
        <w:gridCol w:w="1843"/>
        <w:gridCol w:w="1417"/>
        <w:gridCol w:w="1134"/>
        <w:gridCol w:w="1276"/>
      </w:tblGrid>
      <w:tr w:rsidR="00A34474" w:rsidRPr="0044093E" w:rsidTr="000C3FE2">
        <w:trPr>
          <w:trHeight w:hRule="exact" w:val="942"/>
          <w:tblHeader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spacing w:line="274" w:lineRule="exact"/>
              <w:ind w:left="110" w:right="13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A34474" w:rsidRPr="00E51998" w:rsidRDefault="00A34474" w:rsidP="001B6B17">
            <w:pPr>
              <w:shd w:val="clear" w:color="auto" w:fill="FFFFFF"/>
              <w:spacing w:line="274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23341D" w:rsidP="00512A0B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16A5B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</w:t>
            </w:r>
          </w:p>
          <w:p w:rsidR="00A34474" w:rsidRPr="00E51998" w:rsidRDefault="00A34474" w:rsidP="00E616E5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16A5B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A34474" w:rsidRPr="0044093E" w:rsidTr="000C3FE2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2597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МАУ «МЦ «Гелиос»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1998" w:rsidRPr="0044093E" w:rsidTr="000C3FE2">
        <w:trPr>
          <w:trHeight w:val="17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1998" w:rsidRPr="00E51998" w:rsidRDefault="00E5199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51998" w:rsidRPr="00E51998" w:rsidRDefault="00E51998" w:rsidP="00F202A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1998" w:rsidRPr="00E51998" w:rsidRDefault="00E51998" w:rsidP="00B463C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молодежи, создание условий для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51998" w:rsidRPr="00E51998" w:rsidRDefault="00E51998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Муниципальное</w:t>
            </w:r>
          </w:p>
          <w:p w:rsidR="00E51998" w:rsidRPr="00E51998" w:rsidRDefault="00E51998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задание</w:t>
            </w:r>
          </w:p>
          <w:p w:rsidR="00E51998" w:rsidRPr="00E51998" w:rsidRDefault="00E51998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</w:t>
            </w:r>
          </w:p>
          <w:p w:rsidR="00E51998" w:rsidRPr="00E51998" w:rsidRDefault="00E51998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объеме</w:t>
            </w:r>
            <w:proofErr w:type="gramEnd"/>
          </w:p>
          <w:p w:rsidR="00E51998" w:rsidRPr="00E51998" w:rsidRDefault="00E51998" w:rsidP="00D16A5B">
            <w:pPr>
              <w:shd w:val="clear" w:color="auto" w:fill="FFFFFF"/>
              <w:ind w:left="113" w:right="113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44093E" w:rsidTr="000C3FE2">
        <w:trPr>
          <w:trHeight w:hRule="exact" w:val="100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53A9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5431D">
            <w:pPr>
              <w:shd w:val="clear" w:color="auto" w:fill="FFFFFF"/>
              <w:spacing w:line="250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молодых людей, вовлеченных в мероприятия социально – консультативной направленности, 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0C3FE2" w:rsidP="00512A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5 250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0C3FE2" w:rsidP="00512A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5 250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E616E5" w:rsidP="00512A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</w:t>
            </w:r>
            <w:r w:rsidR="00512A0B"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44093E" w:rsidTr="000C3FE2">
        <w:trPr>
          <w:trHeight w:val="5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2F57E2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Отсутствие обоснованных жалоб на качество оказания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6849A2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6849A2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25B39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44093E" w:rsidTr="000C3FE2">
        <w:trPr>
          <w:trHeight w:val="5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53A9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2F57E2">
            <w:pPr>
              <w:shd w:val="clear" w:color="auto" w:fill="FFFFFF"/>
              <w:spacing w:line="230" w:lineRule="exact"/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</w:pPr>
            <w:r w:rsidRPr="00E51998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Итого по муниципальной работе: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780B8D" w:rsidP="006849A2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0C3FE2" w:rsidP="006849A2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9676F6" w:rsidP="0023341D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3353" w:rsidRDefault="00A34474" w:rsidP="004D3353">
      <w:pPr>
        <w:shd w:val="clear" w:color="auto" w:fill="FFFFFF"/>
        <w:spacing w:before="264" w:line="274" w:lineRule="exact"/>
        <w:ind w:left="125" w:firstLine="682"/>
        <w:jc w:val="both"/>
        <w:rPr>
          <w:rFonts w:ascii="PT Astra Serif" w:hAnsi="PT Astra Serif"/>
          <w:spacing w:val="-10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Оценка выполнения муниципального задания на оказание муниципальных 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«Объемы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представлены в таблице 3.</w:t>
      </w:r>
    </w:p>
    <w:p w:rsidR="00A34474" w:rsidRPr="0044093E" w:rsidRDefault="00A34474" w:rsidP="004D3353">
      <w:pPr>
        <w:shd w:val="clear" w:color="auto" w:fill="FFFFFF"/>
        <w:spacing w:before="264" w:line="274" w:lineRule="exact"/>
        <w:ind w:left="125" w:firstLine="68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3.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660"/>
        <w:gridCol w:w="1701"/>
        <w:gridCol w:w="1418"/>
        <w:gridCol w:w="1275"/>
        <w:gridCol w:w="1276"/>
      </w:tblGrid>
      <w:tr w:rsidR="00A34474" w:rsidRPr="00E51998" w:rsidTr="000C3FE2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1B6B17">
            <w:pPr>
              <w:shd w:val="clear" w:color="auto" w:fill="FFFFFF"/>
              <w:spacing w:line="278" w:lineRule="exact"/>
              <w:ind w:left="106" w:right="130" w:hanging="3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C3FE2">
            <w:pPr>
              <w:shd w:val="clear" w:color="auto" w:fill="FFFFFF"/>
              <w:spacing w:line="274" w:lineRule="exact"/>
              <w:ind w:left="13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 202</w:t>
            </w:r>
            <w:r w:rsidR="000C3FE2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C3FE2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0C3FE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4222C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</w:t>
            </w:r>
          </w:p>
          <w:p w:rsidR="00A34474" w:rsidRPr="00E51998" w:rsidRDefault="00A34474" w:rsidP="0004222C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КЗ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D3353" w:rsidRDefault="00A34474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D3353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4D3353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A34474" w:rsidRPr="00E51998" w:rsidTr="000C3FE2">
        <w:trPr>
          <w:trHeight w:hRule="exact" w:val="3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D3353" w:rsidRDefault="00A34474" w:rsidP="00780B8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D3353">
              <w:rPr>
                <w:rFonts w:ascii="PT Astra Serif" w:hAnsi="PT Astra Serif"/>
                <w:spacing w:val="-3"/>
                <w:sz w:val="24"/>
                <w:szCs w:val="24"/>
              </w:rPr>
              <w:t>Муниципальное</w:t>
            </w:r>
          </w:p>
          <w:p w:rsidR="00A34474" w:rsidRPr="004D3353" w:rsidRDefault="00A34474" w:rsidP="00780B8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D3353">
              <w:rPr>
                <w:rFonts w:ascii="PT Astra Serif" w:hAnsi="PT Astra Serif"/>
                <w:sz w:val="24"/>
                <w:szCs w:val="24"/>
              </w:rPr>
              <w:t>задание</w:t>
            </w:r>
          </w:p>
          <w:p w:rsidR="00A34474" w:rsidRPr="004D3353" w:rsidRDefault="00A34474" w:rsidP="00780B8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D3353">
              <w:rPr>
                <w:rFonts w:ascii="PT Astra Serif" w:hAnsi="PT Astra Serif"/>
                <w:spacing w:val="-2"/>
                <w:sz w:val="24"/>
                <w:szCs w:val="24"/>
              </w:rPr>
              <w:t>выполнено в</w:t>
            </w:r>
          </w:p>
          <w:p w:rsidR="00A34474" w:rsidRPr="004D3353" w:rsidRDefault="00A34474" w:rsidP="00F5431D">
            <w:pPr>
              <w:shd w:val="clear" w:color="auto" w:fill="FFFFFF"/>
              <w:spacing w:line="274" w:lineRule="exact"/>
              <w:ind w:left="110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D3353">
              <w:rPr>
                <w:rFonts w:ascii="PT Astra Serif" w:hAnsi="PT Astra Serif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4D3353">
              <w:rPr>
                <w:rFonts w:ascii="PT Astra Serif" w:hAnsi="PT Astra Serif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A34474" w:rsidRPr="00E51998" w:rsidTr="000C3FE2">
        <w:trPr>
          <w:trHeight w:val="165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молодежи, создание условий для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57D5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0C3FE2">
        <w:trPr>
          <w:trHeight w:val="41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55766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9676F6" w:rsidP="0023341D">
            <w:pPr>
              <w:shd w:val="clear" w:color="auto" w:fill="FFFFFF"/>
              <w:ind w:left="40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9676F6" w:rsidP="0023341D">
            <w:pPr>
              <w:shd w:val="clear" w:color="auto" w:fill="FFFFFF"/>
              <w:ind w:left="47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Cs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57D5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4"/>
          <w:szCs w:val="24"/>
        </w:rPr>
      </w:pPr>
    </w:p>
    <w:p w:rsidR="000C3FE2" w:rsidRDefault="00A34474" w:rsidP="000C3FE2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E51998">
        <w:rPr>
          <w:rFonts w:ascii="PT Astra Serif" w:hAnsi="PT Astra Serif"/>
          <w:spacing w:val="-4"/>
          <w:sz w:val="28"/>
          <w:szCs w:val="28"/>
        </w:rPr>
        <w:t xml:space="preserve">по муниципальной работе </w:t>
      </w:r>
      <w:r w:rsidRPr="00E51998">
        <w:rPr>
          <w:rFonts w:ascii="PT Astra Serif" w:hAnsi="PT Astra Serif"/>
          <w:sz w:val="28"/>
          <w:szCs w:val="28"/>
        </w:rPr>
        <w:t>представлена в следующей таблице 4.</w:t>
      </w:r>
    </w:p>
    <w:p w:rsidR="00A34474" w:rsidRPr="0044093E" w:rsidRDefault="00A34474" w:rsidP="000C3FE2">
      <w:pPr>
        <w:shd w:val="clear" w:color="auto" w:fill="FFFFFF"/>
        <w:spacing w:line="278" w:lineRule="exact"/>
        <w:ind w:left="134" w:right="173" w:firstLine="56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  </w:t>
      </w:r>
      <w:r w:rsidRPr="0044093E">
        <w:rPr>
          <w:rFonts w:ascii="PT Astra Serif" w:hAnsi="PT Astra Serif"/>
          <w:b/>
          <w:bCs/>
          <w:spacing w:val="-6"/>
          <w:sz w:val="26"/>
          <w:szCs w:val="26"/>
        </w:rPr>
        <w:t>Таблица 4.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657"/>
        <w:gridCol w:w="1418"/>
        <w:gridCol w:w="1417"/>
        <w:gridCol w:w="1843"/>
      </w:tblGrid>
      <w:tr w:rsidR="00A34474" w:rsidRPr="00E51998" w:rsidTr="000C3FE2">
        <w:trPr>
          <w:trHeight w:hRule="exact" w:val="6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471F3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D471F3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55766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Факт </w:t>
            </w:r>
          </w:p>
          <w:p w:rsidR="00A34474" w:rsidRPr="00E51998" w:rsidRDefault="0023341D" w:rsidP="00D471F3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D471F3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6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E51998" w:rsidTr="000C3FE2">
        <w:trPr>
          <w:trHeight w:hRule="exact" w:val="8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C1A9E" w:rsidRDefault="00A34474" w:rsidP="007C6367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C1A9E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FC1A9E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proofErr w:type="gramEnd"/>
          </w:p>
          <w:p w:rsidR="00A34474" w:rsidRPr="00FC1A9E" w:rsidRDefault="00A34474" w:rsidP="007C6367">
            <w:pPr>
              <w:shd w:val="clear" w:color="auto" w:fill="FFFFFF"/>
              <w:spacing w:line="27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1A9E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C1A9E" w:rsidRDefault="00A34474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FC1A9E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FC1A9E" w:rsidRDefault="00A34474" w:rsidP="00755766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C1A9E" w:rsidRDefault="00D471F3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FC1A9E">
              <w:rPr>
                <w:rFonts w:ascii="PT Astra Serif" w:hAnsi="PT Astra Serif"/>
                <w:sz w:val="24"/>
                <w:szCs w:val="24"/>
              </w:rPr>
              <w:t>98,4</w:t>
            </w:r>
          </w:p>
          <w:p w:rsidR="00A34474" w:rsidRPr="00FC1A9E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3FE2" w:rsidRDefault="000C3FE2" w:rsidP="00E616E5">
            <w:pPr>
              <w:shd w:val="clear" w:color="auto" w:fill="FFFFFF"/>
              <w:spacing w:line="269" w:lineRule="exact"/>
              <w:ind w:left="113" w:right="283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  <w:p w:rsidR="00A34474" w:rsidRPr="00E51998" w:rsidRDefault="00A34474" w:rsidP="00E616E5">
            <w:pPr>
              <w:shd w:val="clear" w:color="auto" w:fill="FFFFFF"/>
              <w:spacing w:line="269" w:lineRule="exact"/>
              <w:ind w:left="113" w:right="28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Муниципальное задание </w:t>
            </w: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  <w:r w:rsidR="00780B8D" w:rsidRPr="00E5199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</w:tr>
      <w:tr w:rsidR="00A34474" w:rsidRPr="00E51998" w:rsidTr="000C3FE2">
        <w:trPr>
          <w:trHeight w:hRule="exact" w:val="57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C6367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</w:p>
          <w:p w:rsidR="00A34474" w:rsidRPr="00E51998" w:rsidRDefault="00A34474" w:rsidP="007C6367">
            <w:pPr>
              <w:shd w:val="clear" w:color="auto" w:fill="FFFFFF"/>
              <w:spacing w:line="278" w:lineRule="exact"/>
              <w:ind w:right="226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муниципальных работ»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9676F6" w:rsidP="00796F14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1B6B17">
            <w:pPr>
              <w:shd w:val="clear" w:color="auto" w:fill="FFFFFF"/>
              <w:spacing w:line="269" w:lineRule="exact"/>
              <w:ind w:right="28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0C3FE2">
        <w:trPr>
          <w:trHeight w:hRule="exact" w:val="56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C6367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A34474" w:rsidRPr="00E51998" w:rsidRDefault="00A34474" w:rsidP="007C6367">
            <w:pPr>
              <w:shd w:val="clear" w:color="auto" w:fill="FFFFFF"/>
              <w:spacing w:line="269" w:lineRule="exact"/>
              <w:ind w:right="874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1B6B17">
            <w:pPr>
              <w:shd w:val="clear" w:color="auto" w:fill="FFFFFF"/>
              <w:spacing w:line="269" w:lineRule="exact"/>
              <w:ind w:right="28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0C3FE2">
        <w:trPr>
          <w:trHeight w:hRule="exact" w:val="45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133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C1A9E" w:rsidRDefault="00A34474">
            <w:pPr>
              <w:shd w:val="clear" w:color="auto" w:fill="FFFFFF"/>
              <w:ind w:left="331"/>
              <w:rPr>
                <w:rFonts w:ascii="PT Astra Serif" w:hAnsi="PT Astra Serif"/>
                <w:sz w:val="24"/>
                <w:szCs w:val="24"/>
              </w:rPr>
            </w:pPr>
            <w:r w:rsidRPr="00FC1A9E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C1A9E" w:rsidRDefault="00FC1A9E" w:rsidP="00796F14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FC1A9E">
              <w:rPr>
                <w:rFonts w:ascii="PT Astra Serif" w:hAnsi="PT Astra Serif"/>
                <w:b/>
                <w:bCs/>
                <w:sz w:val="24"/>
                <w:szCs w:val="24"/>
              </w:rPr>
              <w:t>99,5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1B6B17">
            <w:pPr>
              <w:shd w:val="clear" w:color="auto" w:fill="FFFFFF"/>
              <w:spacing w:line="269" w:lineRule="exact"/>
              <w:ind w:right="283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A34474" w:rsidRPr="00E51998" w:rsidRDefault="00A34474" w:rsidP="00840AE0">
      <w:pPr>
        <w:pStyle w:val="a5"/>
        <w:jc w:val="center"/>
        <w:rPr>
          <w:rFonts w:ascii="PT Astra Serif" w:hAnsi="PT Astra Serif"/>
          <w:b/>
          <w:sz w:val="24"/>
          <w:szCs w:val="24"/>
        </w:rPr>
      </w:pPr>
    </w:p>
    <w:p w:rsidR="00A34474" w:rsidRPr="00E51998" w:rsidRDefault="00A34474" w:rsidP="00840AE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>Муниципальная работа</w:t>
      </w:r>
    </w:p>
    <w:p w:rsidR="00A34474" w:rsidRPr="00E51998" w:rsidRDefault="00A34474" w:rsidP="00840AE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 xml:space="preserve"> «Организация мероприятий в сфере молодежной политики, </w:t>
      </w:r>
    </w:p>
    <w:p w:rsidR="00A34474" w:rsidRPr="00E51998" w:rsidRDefault="00A34474" w:rsidP="00840AE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51998">
        <w:rPr>
          <w:rFonts w:ascii="PT Astra Serif" w:hAnsi="PT Astra Serif"/>
          <w:b/>
          <w:sz w:val="28"/>
          <w:szCs w:val="28"/>
        </w:rPr>
        <w:t>направленных</w:t>
      </w:r>
      <w:proofErr w:type="gramEnd"/>
      <w:r w:rsidRPr="00E51998">
        <w:rPr>
          <w:rFonts w:ascii="PT Astra Serif" w:hAnsi="PT Astra Serif"/>
          <w:b/>
          <w:sz w:val="28"/>
          <w:szCs w:val="28"/>
        </w:rPr>
        <w:t xml:space="preserve"> на гражданское и патриотическое воспитание молодежи, </w:t>
      </w:r>
    </w:p>
    <w:p w:rsidR="00A34474" w:rsidRPr="00E51998" w:rsidRDefault="00A34474" w:rsidP="008A3DD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>воспитание толерантности в молодежной среде, формирование правовых, культурных и нравственных ценностей среди молодежи»</w:t>
      </w:r>
    </w:p>
    <w:p w:rsidR="00A34474" w:rsidRPr="00E51998" w:rsidRDefault="00A34474" w:rsidP="0093759F">
      <w:pPr>
        <w:pStyle w:val="a5"/>
        <w:jc w:val="both"/>
        <w:rPr>
          <w:rFonts w:ascii="PT Astra Serif" w:hAnsi="PT Astra Serif"/>
          <w:bCs/>
          <w:spacing w:val="-9"/>
          <w:sz w:val="28"/>
          <w:szCs w:val="28"/>
        </w:rPr>
      </w:pPr>
    </w:p>
    <w:p w:rsidR="004D3353" w:rsidRDefault="000C3FE2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>Выполнение данной муниципальной работы в</w:t>
      </w:r>
      <w:r w:rsidRPr="00E5199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 w:rsidRPr="00E51998">
        <w:rPr>
          <w:rFonts w:ascii="PT Astra Serif" w:hAnsi="PT Astra Serif"/>
          <w:sz w:val="28"/>
          <w:szCs w:val="28"/>
        </w:rPr>
        <w:t xml:space="preserve"> году </w:t>
      </w:r>
      <w:r w:rsidRPr="00E51998">
        <w:rPr>
          <w:rFonts w:ascii="PT Astra Serif" w:hAnsi="PT Astra Serif"/>
          <w:spacing w:val="-12"/>
          <w:sz w:val="28"/>
          <w:szCs w:val="28"/>
        </w:rPr>
        <w:t>осуществляло одно учреждение</w:t>
      </w:r>
      <w:r>
        <w:rPr>
          <w:rFonts w:ascii="PT Astra Serif" w:hAnsi="PT Astra Serif"/>
          <w:spacing w:val="-12"/>
          <w:sz w:val="28"/>
          <w:szCs w:val="28"/>
        </w:rPr>
        <w:t xml:space="preserve">, </w:t>
      </w:r>
      <w:r w:rsidRPr="00E51998">
        <w:rPr>
          <w:rFonts w:ascii="PT Astra Serif" w:hAnsi="PT Astra Serif"/>
          <w:spacing w:val="-12"/>
          <w:sz w:val="28"/>
          <w:szCs w:val="28"/>
        </w:rPr>
        <w:t>находящиеся в ведомстве Управления</w:t>
      </w:r>
      <w:r>
        <w:rPr>
          <w:rFonts w:ascii="PT Astra Serif" w:hAnsi="PT Astra Serif"/>
          <w:spacing w:val="-12"/>
          <w:sz w:val="28"/>
          <w:szCs w:val="28"/>
        </w:rPr>
        <w:t xml:space="preserve">  </w:t>
      </w:r>
      <w:r w:rsidRPr="00E51998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муниципальное автономное учреждение «Молодежный центр «Гелиос».</w:t>
      </w:r>
    </w:p>
    <w:p w:rsidR="0090378A" w:rsidRDefault="00A34474" w:rsidP="004D3353">
      <w:pPr>
        <w:pStyle w:val="a5"/>
        <w:ind w:firstLine="709"/>
        <w:jc w:val="both"/>
        <w:rPr>
          <w:rFonts w:ascii="PT Astra Serif" w:hAnsi="PT Astra Serif"/>
          <w:b/>
          <w:bCs/>
          <w:spacing w:val="-13"/>
          <w:sz w:val="26"/>
          <w:szCs w:val="26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lastRenderedPageBreak/>
        <w:t xml:space="preserve">Полнота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использования средств бюджета города Югорска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представлена в таблице 5.</w:t>
      </w:r>
    </w:p>
    <w:p w:rsidR="00A34474" w:rsidRPr="0044093E" w:rsidRDefault="00A34474" w:rsidP="0044093E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5.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3730"/>
        <w:gridCol w:w="1417"/>
        <w:gridCol w:w="1560"/>
        <w:gridCol w:w="1275"/>
        <w:gridCol w:w="1134"/>
      </w:tblGrid>
      <w:tr w:rsidR="00A34474" w:rsidRPr="00E51998" w:rsidTr="000C3FE2">
        <w:trPr>
          <w:trHeight w:hRule="exact" w:val="114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A0E7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9676F6" w:rsidP="009676F6">
            <w:pPr>
              <w:shd w:val="clear" w:color="auto" w:fill="FFFFFF"/>
              <w:jc w:val="center"/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П</w:t>
            </w:r>
            <w:r w:rsidR="00A34474"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лан</w:t>
            </w:r>
            <w:r w:rsidR="00FC1A9E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 xml:space="preserve"> 2025</w:t>
            </w: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,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A0E7D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A34474" w:rsidRPr="00E51998" w:rsidRDefault="00A34474" w:rsidP="00CA0E7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расход,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A0E7D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A34474" w:rsidRPr="00E51998" w:rsidTr="000C3FE2">
        <w:trPr>
          <w:trHeight w:hRule="exact" w:val="253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020917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FC1A9E" w:rsidRDefault="003C7D51" w:rsidP="0068399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1A9E">
              <w:rPr>
                <w:rFonts w:ascii="PT Astra Serif" w:hAnsi="PT Astra Serif"/>
                <w:sz w:val="24"/>
                <w:szCs w:val="24"/>
              </w:rPr>
              <w:t>600 000,0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FC1A9E" w:rsidRDefault="003C7D51" w:rsidP="00FC1A9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1A9E">
              <w:rPr>
                <w:rFonts w:ascii="PT Astra Serif" w:hAnsi="PT Astra Serif"/>
                <w:sz w:val="24"/>
                <w:szCs w:val="24"/>
              </w:rPr>
              <w:t>600 000,0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94014A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</w:t>
            </w:r>
          </w:p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выполнено в полном</w:t>
            </w:r>
          </w:p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0C3FE2">
        <w:trPr>
          <w:trHeight w:val="4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020917">
            <w:pPr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Итого по муниципальной работе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0A03A8" w:rsidRDefault="000A03A8" w:rsidP="0068399A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03A8">
              <w:rPr>
                <w:rFonts w:ascii="PT Astra Serif" w:hAnsi="PT Astra Serif"/>
                <w:b/>
                <w:sz w:val="24"/>
                <w:szCs w:val="24"/>
              </w:rPr>
              <w:t>600 000,0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0A03A8" w:rsidRDefault="000A03A8" w:rsidP="0068399A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03A8">
              <w:rPr>
                <w:rFonts w:ascii="PT Astra Serif" w:hAnsi="PT Astra Serif"/>
                <w:b/>
                <w:sz w:val="24"/>
                <w:szCs w:val="24"/>
              </w:rPr>
              <w:t>600 000,0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0A03A8" w:rsidRDefault="00A34474" w:rsidP="00845371">
            <w:pPr>
              <w:shd w:val="clear" w:color="auto" w:fill="FFFFFF"/>
              <w:ind w:left="278"/>
              <w:rPr>
                <w:rFonts w:ascii="PT Astra Serif" w:hAnsi="PT Astra Serif"/>
                <w:b/>
                <w:sz w:val="24"/>
                <w:szCs w:val="24"/>
              </w:rPr>
            </w:pPr>
            <w:r w:rsidRPr="000A03A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326F5E">
      <w:pPr>
        <w:shd w:val="clear" w:color="auto" w:fill="FFFFFF"/>
        <w:spacing w:before="264" w:line="278" w:lineRule="exact"/>
        <w:ind w:left="125" w:right="182" w:firstLine="571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5"/>
          <w:sz w:val="28"/>
          <w:szCs w:val="28"/>
        </w:rPr>
        <w:t xml:space="preserve">Оценка выполнения </w:t>
      </w:r>
      <w:r w:rsidRPr="00E51998">
        <w:rPr>
          <w:rFonts w:ascii="PT Astra Serif" w:hAnsi="PT Astra Serif"/>
          <w:sz w:val="28"/>
          <w:szCs w:val="28"/>
        </w:rPr>
        <w:t xml:space="preserve">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Качество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представлена в таблице 6.</w:t>
      </w:r>
    </w:p>
    <w:p w:rsidR="00A34474" w:rsidRPr="0044093E" w:rsidRDefault="00A34474" w:rsidP="0044093E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6.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085"/>
        <w:gridCol w:w="1276"/>
        <w:gridCol w:w="1418"/>
        <w:gridCol w:w="1275"/>
        <w:gridCol w:w="1276"/>
      </w:tblGrid>
      <w:tr w:rsidR="00A34474" w:rsidRPr="00E51998" w:rsidTr="000C3FE2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74" w:lineRule="exact"/>
              <w:ind w:left="110" w:right="13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A34474" w:rsidRPr="00E51998" w:rsidRDefault="00A34474" w:rsidP="00D6269F">
            <w:pPr>
              <w:shd w:val="clear" w:color="auto" w:fill="FFFFFF"/>
              <w:spacing w:line="274" w:lineRule="exact"/>
              <w:ind w:left="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81728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81728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Факт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A53A93" w:rsidRPr="00E51998" w:rsidTr="000C3FE2">
        <w:trPr>
          <w:trHeight w:hRule="exact" w:val="11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93" w:rsidRPr="00E51998" w:rsidRDefault="00A53A93" w:rsidP="00326F5E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93" w:rsidRPr="00E51998" w:rsidRDefault="00A53A93" w:rsidP="00D6269F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53A93" w:rsidRPr="00E51998" w:rsidRDefault="00A53A93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</w:t>
            </w:r>
          </w:p>
          <w:p w:rsidR="00A53A93" w:rsidRPr="00E51998" w:rsidRDefault="00A53A93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выполнено в полном</w:t>
            </w:r>
          </w:p>
          <w:p w:rsidR="00A53A93" w:rsidRPr="00E51998" w:rsidRDefault="00A53A93" w:rsidP="008A3DD0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</w:tc>
      </w:tr>
      <w:tr w:rsidR="00A34474" w:rsidRPr="00E51998" w:rsidTr="000C3FE2">
        <w:trPr>
          <w:trHeight w:hRule="exact" w:val="5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53A93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Отсутствие обоснованных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жалоб на качество оказания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услуги, 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0C3FE2">
        <w:trPr>
          <w:trHeight w:hRule="exact" w:val="71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53A93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мероприятий, 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3353" w:rsidRDefault="00A34474" w:rsidP="004D3353">
      <w:pPr>
        <w:shd w:val="clear" w:color="auto" w:fill="FFFFFF"/>
        <w:spacing w:before="264" w:line="274" w:lineRule="exact"/>
        <w:ind w:left="125" w:firstLine="682"/>
        <w:jc w:val="both"/>
        <w:rPr>
          <w:rFonts w:ascii="PT Astra Serif" w:hAnsi="PT Astra Serif"/>
          <w:spacing w:val="-10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Оценка выполнения муниципального задания на оказание муниципальных 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Объемы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представлены в таблице 7.</w:t>
      </w:r>
    </w:p>
    <w:p w:rsidR="00A34474" w:rsidRPr="0044093E" w:rsidRDefault="00A34474" w:rsidP="004D3353">
      <w:pPr>
        <w:shd w:val="clear" w:color="auto" w:fill="FFFFFF"/>
        <w:spacing w:before="264" w:line="274" w:lineRule="exact"/>
        <w:ind w:left="125" w:firstLine="682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7.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227"/>
        <w:gridCol w:w="1418"/>
        <w:gridCol w:w="1134"/>
        <w:gridCol w:w="1134"/>
        <w:gridCol w:w="1417"/>
      </w:tblGrid>
      <w:tr w:rsidR="00A34474" w:rsidRPr="00E51998" w:rsidTr="00233A41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C3FE2">
            <w:pPr>
              <w:shd w:val="clear" w:color="auto" w:fill="FFFFFF"/>
              <w:spacing w:line="274" w:lineRule="exact"/>
              <w:ind w:left="13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 202</w:t>
            </w:r>
            <w:r w:rsidR="000C3FE2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  <w:r w:rsidR="00233A41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C3FE2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202</w:t>
            </w:r>
            <w:r w:rsidR="000C3FE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КЗ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  <w:p w:rsidR="00A34474" w:rsidRPr="00E51998" w:rsidRDefault="00A34474" w:rsidP="00D6269F">
            <w:pPr>
              <w:shd w:val="clear" w:color="auto" w:fill="FFFFFF"/>
              <w:spacing w:line="274" w:lineRule="exact"/>
              <w:ind w:left="113" w:right="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353" w:rsidRPr="00E51998" w:rsidTr="00233A41">
        <w:trPr>
          <w:trHeight w:hRule="exact" w:val="112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326F5E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D3353" w:rsidRPr="004D3353" w:rsidRDefault="004D3353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</w:rPr>
            </w:pPr>
            <w:r w:rsidRPr="004D3353">
              <w:rPr>
                <w:rFonts w:ascii="PT Astra Serif" w:hAnsi="PT Astra Serif"/>
                <w:spacing w:val="-1"/>
              </w:rPr>
              <w:t>Муниципальное задание</w:t>
            </w:r>
          </w:p>
          <w:p w:rsidR="004D3353" w:rsidRDefault="004D3353" w:rsidP="00233A41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D3353">
              <w:rPr>
                <w:rFonts w:ascii="PT Astra Serif" w:hAnsi="PT Astra Serif"/>
              </w:rPr>
              <w:t>выполнено в полном</w:t>
            </w:r>
            <w:r w:rsidR="00233A41">
              <w:rPr>
                <w:rFonts w:ascii="PT Astra Serif" w:hAnsi="PT Astra Serif"/>
              </w:rPr>
              <w:t xml:space="preserve"> </w:t>
            </w:r>
          </w:p>
          <w:p w:rsidR="004D3353" w:rsidRPr="00233A41" w:rsidRDefault="004D3353" w:rsidP="008A3DD0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</w:rPr>
            </w:pPr>
            <w:proofErr w:type="gramStart"/>
            <w:r w:rsidRPr="00233A41">
              <w:rPr>
                <w:rFonts w:ascii="PT Astra Serif" w:hAnsi="PT Astra Serif"/>
              </w:rPr>
              <w:t>объеме</w:t>
            </w:r>
            <w:proofErr w:type="gramEnd"/>
          </w:p>
        </w:tc>
      </w:tr>
      <w:tr w:rsidR="00A34474" w:rsidRPr="00E51998" w:rsidTr="00233A41">
        <w:trPr>
          <w:trHeight w:hRule="exact" w:val="61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4704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  <w:r w:rsidR="00847047"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47047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Cs/>
                <w:sz w:val="24"/>
                <w:szCs w:val="24"/>
              </w:rPr>
              <w:t>1</w:t>
            </w:r>
            <w:r w:rsidR="00847047" w:rsidRPr="00E51998">
              <w:rPr>
                <w:rFonts w:ascii="PT Astra Serif" w:hAnsi="PT Astra Serif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326F5E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4"/>
          <w:szCs w:val="24"/>
        </w:rPr>
      </w:pPr>
    </w:p>
    <w:p w:rsidR="00A34474" w:rsidRPr="00E51998" w:rsidRDefault="00A34474" w:rsidP="00840AE0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</w:t>
      </w:r>
      <w:r w:rsidRPr="00E51998">
        <w:rPr>
          <w:rFonts w:ascii="PT Astra Serif" w:hAnsi="PT Astra Serif"/>
          <w:spacing w:val="-10"/>
          <w:sz w:val="28"/>
          <w:szCs w:val="28"/>
        </w:rPr>
        <w:lastRenderedPageBreak/>
        <w:t xml:space="preserve">муниципального задания 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на </w:t>
      </w:r>
      <w:r w:rsidRPr="00E51998">
        <w:rPr>
          <w:rFonts w:ascii="PT Astra Serif" w:hAnsi="PT Astra Serif"/>
          <w:spacing w:val="-5"/>
          <w:sz w:val="28"/>
          <w:szCs w:val="28"/>
        </w:rPr>
        <w:t xml:space="preserve">выполнения </w:t>
      </w:r>
      <w:r w:rsidRPr="00E51998">
        <w:rPr>
          <w:rFonts w:ascii="PT Astra Serif" w:hAnsi="PT Astra Serif"/>
          <w:sz w:val="28"/>
          <w:szCs w:val="28"/>
        </w:rPr>
        <w:t>работ по организации и проведению массовых мероприятий с детьми и молодежью представлена в следующей таблице 8.</w:t>
      </w:r>
    </w:p>
    <w:p w:rsidR="00A34474" w:rsidRPr="0044093E" w:rsidRDefault="00A34474" w:rsidP="00840AE0">
      <w:pPr>
        <w:shd w:val="clear" w:color="auto" w:fill="FFFFFF"/>
        <w:spacing w:line="278" w:lineRule="exact"/>
        <w:ind w:left="134" w:right="173" w:firstLine="56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</w:t>
      </w:r>
      <w:r w:rsidRPr="0044093E">
        <w:rPr>
          <w:rFonts w:ascii="PT Astra Serif" w:hAnsi="PT Astra Serif"/>
          <w:b/>
          <w:bCs/>
          <w:spacing w:val="-6"/>
          <w:sz w:val="26"/>
          <w:szCs w:val="26"/>
        </w:rPr>
        <w:t>Таблица 8.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374"/>
        <w:gridCol w:w="1701"/>
        <w:gridCol w:w="1417"/>
        <w:gridCol w:w="1843"/>
      </w:tblGrid>
      <w:tr w:rsidR="00A34474" w:rsidRPr="00E51998" w:rsidTr="000C3FE2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C3FE2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0C3FE2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Факт за</w:t>
            </w:r>
            <w:r w:rsidR="00847047"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 202</w:t>
            </w:r>
            <w:r w:rsidR="000C3FE2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5</w:t>
            </w:r>
          </w:p>
          <w:p w:rsidR="00A34474" w:rsidRPr="00E51998" w:rsidRDefault="00A34474" w:rsidP="0093759F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C3FE2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E51998" w:rsidTr="000C3FE2">
        <w:trPr>
          <w:trHeight w:hRule="exact" w:val="8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proofErr w:type="gramEnd"/>
          </w:p>
          <w:p w:rsidR="00A34474" w:rsidRPr="00E51998" w:rsidRDefault="00A34474" w:rsidP="00AB7D88">
            <w:pPr>
              <w:shd w:val="clear" w:color="auto" w:fill="FFFFFF"/>
              <w:spacing w:line="27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3C7D51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3C7D51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3C7D51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3C7D51" w:rsidRDefault="00A34474" w:rsidP="00326F5E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3C7D51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3C7D51" w:rsidRDefault="00A34474" w:rsidP="00326F5E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333418">
            <w:pPr>
              <w:shd w:val="clear" w:color="auto" w:fill="FFFFFF"/>
              <w:spacing w:line="274" w:lineRule="exact"/>
              <w:ind w:left="113"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Муниципальное задание </w:t>
            </w: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  <w:p w:rsidR="00A34474" w:rsidRPr="00E51998" w:rsidRDefault="00A34474" w:rsidP="00AB7D88">
            <w:pPr>
              <w:ind w:left="113" w:right="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0C3FE2">
        <w:trPr>
          <w:trHeight w:hRule="exact" w:val="5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</w:p>
          <w:p w:rsidR="00A34474" w:rsidRPr="00E51998" w:rsidRDefault="00A34474" w:rsidP="00326F5E">
            <w:pPr>
              <w:shd w:val="clear" w:color="auto" w:fill="FFFFFF"/>
              <w:spacing w:line="278" w:lineRule="exact"/>
              <w:ind w:right="226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муниципальных работ»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4537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0C3FE2">
        <w:trPr>
          <w:trHeight w:hRule="exact" w:val="56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A34474" w:rsidRPr="00E51998" w:rsidRDefault="00A34474" w:rsidP="00326F5E">
            <w:pPr>
              <w:shd w:val="clear" w:color="auto" w:fill="FFFFFF"/>
              <w:spacing w:line="269" w:lineRule="exact"/>
              <w:ind w:right="874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4537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0C3FE2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3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C8501A">
      <w:pPr>
        <w:pStyle w:val="a5"/>
        <w:jc w:val="center"/>
        <w:rPr>
          <w:rFonts w:ascii="PT Astra Serif" w:hAnsi="PT Astra Serif"/>
          <w:sz w:val="24"/>
          <w:szCs w:val="24"/>
        </w:rPr>
      </w:pPr>
    </w:p>
    <w:p w:rsidR="00A34474" w:rsidRPr="00E51998" w:rsidRDefault="00A34474" w:rsidP="00C8501A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 xml:space="preserve">Муниципальная работа </w:t>
      </w:r>
    </w:p>
    <w:p w:rsidR="00A34474" w:rsidRPr="00E51998" w:rsidRDefault="00A34474" w:rsidP="00C8501A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>«Организация досуга детей, подростков и молодежи</w:t>
      </w:r>
      <w:r w:rsidR="000A3650" w:rsidRPr="00E51998">
        <w:rPr>
          <w:rFonts w:ascii="PT Astra Serif" w:hAnsi="PT Astra Serif"/>
          <w:b/>
          <w:sz w:val="28"/>
          <w:szCs w:val="28"/>
        </w:rPr>
        <w:t>»</w:t>
      </w:r>
      <w:r w:rsidRPr="00E51998">
        <w:rPr>
          <w:rFonts w:ascii="PT Astra Serif" w:hAnsi="PT Astra Serif"/>
          <w:b/>
          <w:sz w:val="28"/>
          <w:szCs w:val="28"/>
        </w:rPr>
        <w:t>:</w:t>
      </w:r>
    </w:p>
    <w:p w:rsidR="00A34474" w:rsidRPr="00E51998" w:rsidRDefault="00A34474" w:rsidP="004D3353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культурно  - досуговые, спортивно – массовые мероприятия;</w:t>
      </w:r>
    </w:p>
    <w:p w:rsidR="00A34474" w:rsidRPr="00E51998" w:rsidRDefault="00A34474" w:rsidP="004D3353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общественные объединения;</w:t>
      </w:r>
    </w:p>
    <w:p w:rsidR="00A34474" w:rsidRPr="00E51998" w:rsidRDefault="000A3650" w:rsidP="004D3353">
      <w:pPr>
        <w:pStyle w:val="a5"/>
        <w:jc w:val="both"/>
        <w:rPr>
          <w:rFonts w:ascii="PT Astra Serif" w:hAnsi="PT Astra Serif"/>
          <w:bCs/>
          <w:spacing w:val="-9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иная досуговая деятельность</w:t>
      </w:r>
    </w:p>
    <w:p w:rsidR="004D3353" w:rsidRDefault="000C3FE2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>Выполнение данной муниципальной работы в</w:t>
      </w:r>
      <w:r w:rsidRPr="00E5199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 w:rsidRPr="00E51998">
        <w:rPr>
          <w:rFonts w:ascii="PT Astra Serif" w:hAnsi="PT Astra Serif"/>
          <w:sz w:val="28"/>
          <w:szCs w:val="28"/>
        </w:rPr>
        <w:t xml:space="preserve"> году </w:t>
      </w:r>
      <w:r w:rsidRPr="00E51998">
        <w:rPr>
          <w:rFonts w:ascii="PT Astra Serif" w:hAnsi="PT Astra Serif"/>
          <w:spacing w:val="-12"/>
          <w:sz w:val="28"/>
          <w:szCs w:val="28"/>
        </w:rPr>
        <w:t>осуществляло одно учреждение</w:t>
      </w:r>
      <w:r>
        <w:rPr>
          <w:rFonts w:ascii="PT Astra Serif" w:hAnsi="PT Astra Serif"/>
          <w:spacing w:val="-12"/>
          <w:sz w:val="28"/>
          <w:szCs w:val="28"/>
        </w:rPr>
        <w:t xml:space="preserve">, </w:t>
      </w:r>
      <w:r w:rsidRPr="00E51998">
        <w:rPr>
          <w:rFonts w:ascii="PT Astra Serif" w:hAnsi="PT Astra Serif"/>
          <w:spacing w:val="-12"/>
          <w:sz w:val="28"/>
          <w:szCs w:val="28"/>
        </w:rPr>
        <w:t>находящиеся в ведомстве Управления</w:t>
      </w:r>
      <w:r>
        <w:rPr>
          <w:rFonts w:ascii="PT Astra Serif" w:hAnsi="PT Astra Serif"/>
          <w:spacing w:val="-12"/>
          <w:sz w:val="28"/>
          <w:szCs w:val="28"/>
        </w:rPr>
        <w:t xml:space="preserve">  </w:t>
      </w:r>
      <w:r w:rsidRPr="00E51998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муниципальное автономное учреждение «Молодежный центр «Гелиос».</w:t>
      </w:r>
    </w:p>
    <w:p w:rsidR="00A34474" w:rsidRPr="0044093E" w:rsidRDefault="00A34474" w:rsidP="004D3353">
      <w:pPr>
        <w:pStyle w:val="a5"/>
        <w:ind w:firstLine="709"/>
        <w:jc w:val="both"/>
        <w:rPr>
          <w:rFonts w:ascii="PT Astra Serif" w:hAnsi="PT Astra Serif"/>
          <w:b/>
          <w:bCs/>
          <w:spacing w:val="-13"/>
          <w:sz w:val="26"/>
          <w:szCs w:val="26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Полнота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использования средств бюджета города Югорска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представлена в таблице 9.</w:t>
      </w: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9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1888"/>
        <w:gridCol w:w="2268"/>
        <w:gridCol w:w="2268"/>
        <w:gridCol w:w="1134"/>
        <w:gridCol w:w="1701"/>
      </w:tblGrid>
      <w:tr w:rsidR="00A34474" w:rsidRPr="00E51998" w:rsidTr="00E7421C">
        <w:trPr>
          <w:trHeight w:hRule="exact" w:val="854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lef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B5798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План, руб.</w:t>
            </w:r>
          </w:p>
          <w:p w:rsidR="00A34474" w:rsidRPr="00E51998" w:rsidRDefault="00A34474" w:rsidP="00EB5798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расход,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A34474" w:rsidRPr="00E51998" w:rsidTr="000C3FE2">
        <w:trPr>
          <w:trHeight w:hRule="exact" w:val="288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25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Организация досуга детей, подростков и молодежи:</w:t>
            </w:r>
          </w:p>
          <w:p w:rsidR="00A34474" w:rsidRPr="00E51998" w:rsidRDefault="00A34474" w:rsidP="00AB7D8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«Гелиос»^ в </w:t>
            </w:r>
            <w:proofErr w:type="spellStart"/>
            <w:r w:rsidRPr="00E51998">
              <w:rPr>
                <w:rFonts w:ascii="PT Astra Serif" w:hAnsi="PT Astra Serif"/>
                <w:sz w:val="24"/>
                <w:szCs w:val="24"/>
              </w:rPr>
              <w:t>томчисле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>:-</w:t>
            </w:r>
          </w:p>
        </w:tc>
      </w:tr>
      <w:tr w:rsidR="00A34474" w:rsidRPr="00E51998" w:rsidTr="00E7421C">
        <w:trPr>
          <w:trHeight w:hRule="exact" w:val="88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культурно-досуговые, спортивно-массовые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3C7D51" w:rsidRDefault="003C7D51" w:rsidP="0068399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D51">
              <w:rPr>
                <w:rFonts w:ascii="PT Astra Serif" w:hAnsi="PT Astra Serif"/>
                <w:sz w:val="24"/>
                <w:szCs w:val="24"/>
              </w:rPr>
              <w:t>770 000,0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3C7D51" w:rsidRDefault="003C7D51" w:rsidP="0068399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D51">
              <w:rPr>
                <w:rFonts w:ascii="PT Astra Serif" w:hAnsi="PT Astra Serif"/>
                <w:sz w:val="24"/>
                <w:szCs w:val="24"/>
              </w:rPr>
              <w:t>770 000,0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D3353" w:rsidRDefault="004D3353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</w:t>
            </w:r>
            <w:r w:rsidR="004D3353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выполнено в полном</w:t>
            </w: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E7421C">
        <w:trPr>
          <w:trHeight w:hRule="exact" w:val="57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общественные объединения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3C7D51" w:rsidRDefault="003C7D51" w:rsidP="00333418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3C7D51">
              <w:rPr>
                <w:rFonts w:ascii="PT Astra Serif" w:hAnsi="PT Astra Serif"/>
                <w:spacing w:val="-3"/>
                <w:sz w:val="24"/>
                <w:szCs w:val="24"/>
              </w:rPr>
              <w:t>175 000,0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3C7D51" w:rsidRDefault="003C7D51" w:rsidP="0033341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D51">
              <w:rPr>
                <w:rFonts w:ascii="PT Astra Serif" w:hAnsi="PT Astra Serif"/>
                <w:sz w:val="24"/>
                <w:szCs w:val="24"/>
              </w:rPr>
              <w:t>175 000,0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B9419F" w:rsidP="00796EA1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A34474" w:rsidRPr="00E51998" w:rsidTr="00233A41">
        <w:trPr>
          <w:trHeight w:hRule="exact" w:val="246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иная досуговая деятельность</w:t>
            </w: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0C" w:rsidRPr="00E7421C" w:rsidRDefault="00E7421C" w:rsidP="0043763E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>7 878 531,99</w:t>
            </w:r>
            <w:r w:rsidR="00333418" w:rsidRPr="00E7421C">
              <w:rPr>
                <w:rFonts w:ascii="PT Astra Serif" w:hAnsi="PT Astra Serif"/>
                <w:spacing w:val="-3"/>
                <w:sz w:val="24"/>
                <w:szCs w:val="24"/>
              </w:rPr>
              <w:t>:</w:t>
            </w:r>
          </w:p>
          <w:p w:rsidR="00921B0C" w:rsidRPr="00E7421C" w:rsidRDefault="00921B0C" w:rsidP="0043763E">
            <w:pPr>
              <w:shd w:val="clear" w:color="auto" w:fill="FFFFFF"/>
              <w:jc w:val="center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несовершеннолетние</w:t>
            </w:r>
          </w:p>
          <w:p w:rsidR="00921B0C" w:rsidRPr="00E7421C" w:rsidRDefault="00A34474" w:rsidP="00003980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FC1A9E" w:rsidRPr="00E7421C">
              <w:rPr>
                <w:rFonts w:ascii="PT Astra Serif" w:hAnsi="PT Astra Serif"/>
                <w:spacing w:val="-3"/>
                <w:sz w:val="24"/>
                <w:szCs w:val="24"/>
              </w:rPr>
              <w:t>3 480 000</w:t>
            </w:r>
            <w:r w:rsidR="00333418" w:rsidRPr="00E7421C">
              <w:rPr>
                <w:rFonts w:ascii="PT Astra Serif" w:hAnsi="PT Astra Serif"/>
                <w:spacing w:val="-3"/>
                <w:sz w:val="24"/>
                <w:szCs w:val="24"/>
              </w:rPr>
              <w:t>,0</w:t>
            </w:r>
            <w:r w:rsidR="00921B0C"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(МБ)</w:t>
            </w:r>
          </w:p>
          <w:p w:rsidR="00921B0C" w:rsidRPr="00E7421C" w:rsidRDefault="00921B0C" w:rsidP="00003980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24322E" w:rsidRPr="00E7421C">
              <w:rPr>
                <w:rFonts w:ascii="PT Astra Serif" w:hAnsi="PT Astra Serif"/>
                <w:spacing w:val="-3"/>
                <w:sz w:val="24"/>
                <w:szCs w:val="24"/>
              </w:rPr>
              <w:t>3</w:t>
            </w:r>
            <w:r w:rsidR="00FC1A9E" w:rsidRPr="00E7421C">
              <w:rPr>
                <w:rFonts w:ascii="PT Astra Serif" w:hAnsi="PT Astra Serif"/>
                <w:spacing w:val="-3"/>
                <w:sz w:val="24"/>
                <w:szCs w:val="24"/>
              </w:rPr>
              <w:t> 666 697,76</w:t>
            </w: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(АО)</w:t>
            </w:r>
          </w:p>
          <w:p w:rsidR="00921B0C" w:rsidRPr="00E7421C" w:rsidRDefault="00AA184A" w:rsidP="00003980">
            <w:pPr>
              <w:shd w:val="clear" w:color="auto" w:fill="FFFFFF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в</w:t>
            </w:r>
            <w:r w:rsidR="00921B0C" w:rsidRPr="00E7421C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ыпускники</w:t>
            </w:r>
          </w:p>
          <w:p w:rsidR="00921B0C" w:rsidRPr="00E7421C" w:rsidRDefault="00921B0C" w:rsidP="00003980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E7421C" w:rsidRPr="00E7421C">
              <w:rPr>
                <w:rFonts w:ascii="PT Astra Serif" w:hAnsi="PT Astra Serif"/>
                <w:spacing w:val="-3"/>
                <w:sz w:val="24"/>
                <w:szCs w:val="24"/>
              </w:rPr>
              <w:t>278 500,0</w:t>
            </w: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(МБ)</w:t>
            </w:r>
          </w:p>
          <w:p w:rsidR="00A34474" w:rsidRPr="00E7421C" w:rsidRDefault="00921B0C" w:rsidP="00333418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E7421C" w:rsidRPr="00E7421C">
              <w:rPr>
                <w:rFonts w:ascii="PT Astra Serif" w:hAnsi="PT Astra Serif"/>
                <w:spacing w:val="-3"/>
                <w:sz w:val="24"/>
                <w:szCs w:val="24"/>
              </w:rPr>
              <w:t>103 334,23</w:t>
            </w: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(АО)</w:t>
            </w:r>
          </w:p>
          <w:p w:rsidR="003C7D51" w:rsidRPr="00E7421C" w:rsidRDefault="003C7D51" w:rsidP="00333418">
            <w:pPr>
              <w:shd w:val="clear" w:color="auto" w:fill="FFFFFF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E7421C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дворовая педагогика</w:t>
            </w:r>
          </w:p>
          <w:p w:rsidR="003C7D51" w:rsidRPr="00E7421C" w:rsidRDefault="003C7D51" w:rsidP="00333418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="00E7421C"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>350 000,0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18" w:rsidRPr="00E7421C" w:rsidRDefault="00E7421C" w:rsidP="00333418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>7 858 003,05</w:t>
            </w:r>
            <w:r w:rsidR="00333418" w:rsidRPr="00E7421C">
              <w:rPr>
                <w:rFonts w:ascii="PT Astra Serif" w:hAnsi="PT Astra Serif"/>
                <w:spacing w:val="-3"/>
                <w:sz w:val="24"/>
                <w:szCs w:val="24"/>
              </w:rPr>
              <w:t>:</w:t>
            </w:r>
          </w:p>
          <w:p w:rsidR="00921B0C" w:rsidRPr="00E7421C" w:rsidRDefault="00921B0C" w:rsidP="00921B0C">
            <w:pPr>
              <w:shd w:val="clear" w:color="auto" w:fill="FFFFFF"/>
              <w:jc w:val="center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несовершеннолетние</w:t>
            </w:r>
          </w:p>
          <w:p w:rsidR="00333418" w:rsidRPr="00E7421C" w:rsidRDefault="00333418" w:rsidP="00333418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FC1A9E" w:rsidRPr="00E7421C">
              <w:rPr>
                <w:rFonts w:ascii="PT Astra Serif" w:hAnsi="PT Astra Serif"/>
                <w:spacing w:val="-3"/>
                <w:sz w:val="24"/>
                <w:szCs w:val="24"/>
              </w:rPr>
              <w:t>3 480 000,</w:t>
            </w: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>0 (МБ)</w:t>
            </w:r>
          </w:p>
          <w:p w:rsidR="00333418" w:rsidRPr="00E7421C" w:rsidRDefault="00333418" w:rsidP="00333418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>- 3</w:t>
            </w:r>
            <w:r w:rsidR="00FC1A9E" w:rsidRPr="00E7421C">
              <w:rPr>
                <w:rFonts w:ascii="PT Astra Serif" w:hAnsi="PT Astra Serif"/>
                <w:spacing w:val="-3"/>
                <w:sz w:val="24"/>
                <w:szCs w:val="24"/>
              </w:rPr>
              <w:t> 666 697,76</w:t>
            </w: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(АО)</w:t>
            </w:r>
          </w:p>
          <w:p w:rsidR="00B71AC3" w:rsidRPr="00E7421C" w:rsidRDefault="00B71AC3" w:rsidP="00B71AC3">
            <w:pPr>
              <w:shd w:val="clear" w:color="auto" w:fill="FFFFFF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выпускники</w:t>
            </w:r>
          </w:p>
          <w:p w:rsidR="00B71AC3" w:rsidRPr="00E7421C" w:rsidRDefault="00B71AC3" w:rsidP="00B71AC3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2871AD">
              <w:rPr>
                <w:rFonts w:ascii="PT Astra Serif" w:hAnsi="PT Astra Serif"/>
                <w:spacing w:val="-3"/>
                <w:sz w:val="24"/>
                <w:szCs w:val="24"/>
              </w:rPr>
              <w:t>257 </w:t>
            </w:r>
            <w:r w:rsidR="00E7421C" w:rsidRPr="00E7421C">
              <w:rPr>
                <w:rFonts w:ascii="PT Astra Serif" w:hAnsi="PT Astra Serif"/>
                <w:spacing w:val="-3"/>
                <w:sz w:val="24"/>
                <w:szCs w:val="24"/>
              </w:rPr>
              <w:t>9</w:t>
            </w:r>
            <w:r w:rsidR="002871AD">
              <w:rPr>
                <w:rFonts w:ascii="PT Astra Serif" w:hAnsi="PT Astra Serif"/>
                <w:spacing w:val="-3"/>
                <w:sz w:val="24"/>
                <w:szCs w:val="24"/>
              </w:rPr>
              <w:t>71,06</w:t>
            </w: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(МБ)</w:t>
            </w:r>
          </w:p>
          <w:p w:rsidR="00A34474" w:rsidRPr="00E7421C" w:rsidRDefault="00B71AC3" w:rsidP="00E7421C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E7421C" w:rsidRPr="00E7421C">
              <w:rPr>
                <w:rFonts w:ascii="PT Astra Serif" w:hAnsi="PT Astra Serif"/>
                <w:spacing w:val="-3"/>
                <w:sz w:val="24"/>
                <w:szCs w:val="24"/>
              </w:rPr>
              <w:t>103 334,23</w:t>
            </w: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(АО)</w:t>
            </w:r>
          </w:p>
          <w:p w:rsidR="00E7421C" w:rsidRPr="00E7421C" w:rsidRDefault="00E7421C" w:rsidP="00E7421C">
            <w:pPr>
              <w:shd w:val="clear" w:color="auto" w:fill="FFFFFF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  <w:r w:rsidRPr="00E7421C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дворовая педагогика</w:t>
            </w:r>
          </w:p>
          <w:p w:rsidR="00E7421C" w:rsidRPr="00E7421C" w:rsidRDefault="00E7421C" w:rsidP="00E7421C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7421C">
              <w:rPr>
                <w:rFonts w:ascii="PT Astra Serif" w:hAnsi="PT Astra Serif"/>
                <w:spacing w:val="-3"/>
                <w:sz w:val="24"/>
                <w:szCs w:val="24"/>
              </w:rPr>
              <w:t xml:space="preserve"> - 350 000,0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DB5DC1" w:rsidP="00E361B5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A34474" w:rsidRPr="00E51998" w:rsidTr="00E7421C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840AE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DB5DC1" w:rsidRDefault="002871AD" w:rsidP="0068399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B5DC1">
              <w:rPr>
                <w:rFonts w:ascii="PT Astra Serif" w:hAnsi="PT Astra Serif"/>
                <w:b/>
                <w:sz w:val="24"/>
                <w:szCs w:val="24"/>
              </w:rPr>
              <w:t>8 823 531,99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DB5DC1" w:rsidRDefault="002871AD" w:rsidP="0068399A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B5DC1">
              <w:rPr>
                <w:rFonts w:ascii="PT Astra Serif" w:hAnsi="PT Astra Serif"/>
                <w:b/>
                <w:sz w:val="24"/>
                <w:szCs w:val="24"/>
              </w:rPr>
              <w:t>8 803 003,05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DB5DC1" w:rsidRDefault="002871AD" w:rsidP="00DB5DC1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B5DC1">
              <w:rPr>
                <w:rFonts w:ascii="PT Astra Serif" w:hAnsi="PT Astra Serif"/>
                <w:b/>
                <w:sz w:val="24"/>
                <w:szCs w:val="24"/>
              </w:rPr>
              <w:t>99,</w:t>
            </w:r>
            <w:r w:rsidR="00DB5DC1" w:rsidRPr="00DB5DC1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DB5DC1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33A41" w:rsidRDefault="00233A41" w:rsidP="005A5899">
      <w:pPr>
        <w:shd w:val="clear" w:color="auto" w:fill="FFFFFF"/>
        <w:spacing w:before="264" w:line="278" w:lineRule="exact"/>
        <w:ind w:left="125" w:right="182" w:firstLine="571"/>
        <w:jc w:val="both"/>
        <w:rPr>
          <w:rFonts w:ascii="PT Astra Serif" w:hAnsi="PT Astra Serif"/>
          <w:spacing w:val="-5"/>
          <w:sz w:val="28"/>
          <w:szCs w:val="28"/>
        </w:rPr>
      </w:pPr>
    </w:p>
    <w:p w:rsidR="00A34474" w:rsidRPr="00E51998" w:rsidRDefault="00A34474" w:rsidP="005A5899">
      <w:pPr>
        <w:shd w:val="clear" w:color="auto" w:fill="FFFFFF"/>
        <w:spacing w:before="264" w:line="278" w:lineRule="exact"/>
        <w:ind w:left="125" w:right="182" w:firstLine="571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5"/>
          <w:sz w:val="28"/>
          <w:szCs w:val="28"/>
        </w:rPr>
        <w:lastRenderedPageBreak/>
        <w:t>О</w:t>
      </w:r>
      <w:r w:rsidR="00E51998" w:rsidRPr="00E51998">
        <w:rPr>
          <w:rFonts w:ascii="PT Astra Serif" w:hAnsi="PT Astra Serif"/>
          <w:spacing w:val="-5"/>
          <w:sz w:val="28"/>
          <w:szCs w:val="28"/>
        </w:rPr>
        <w:t>ц</w:t>
      </w:r>
      <w:r w:rsidRPr="00E51998">
        <w:rPr>
          <w:rFonts w:ascii="PT Astra Serif" w:hAnsi="PT Astra Serif"/>
          <w:spacing w:val="-5"/>
          <w:sz w:val="28"/>
          <w:szCs w:val="28"/>
        </w:rPr>
        <w:t xml:space="preserve">енка выполнения </w:t>
      </w:r>
      <w:r w:rsidRPr="00E51998">
        <w:rPr>
          <w:rFonts w:ascii="PT Astra Serif" w:hAnsi="PT Astra Serif"/>
          <w:sz w:val="28"/>
          <w:szCs w:val="28"/>
        </w:rPr>
        <w:t xml:space="preserve">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 xml:space="preserve">Качество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представлена в таблице 10.</w:t>
      </w:r>
    </w:p>
    <w:p w:rsidR="00A34474" w:rsidRPr="0044093E" w:rsidRDefault="00A34474" w:rsidP="00EB5798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10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227"/>
        <w:gridCol w:w="1418"/>
        <w:gridCol w:w="1134"/>
        <w:gridCol w:w="1275"/>
        <w:gridCol w:w="1276"/>
      </w:tblGrid>
      <w:tr w:rsidR="00A34474" w:rsidRPr="00E51998" w:rsidTr="000C3FE2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4" w:lineRule="exact"/>
              <w:ind w:left="110" w:right="13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A34474" w:rsidRPr="00E51998" w:rsidRDefault="00A34474" w:rsidP="00E361B5">
            <w:pPr>
              <w:shd w:val="clear" w:color="auto" w:fill="FFFFFF"/>
              <w:spacing w:line="274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C3FE2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0C3FE2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C3FE2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0C3FE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578B7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A34474" w:rsidRPr="00E51998" w:rsidTr="000C3FE2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Организация досуга детей, подростков и молодежи:</w:t>
            </w:r>
          </w:p>
          <w:p w:rsidR="00A34474" w:rsidRPr="00E51998" w:rsidRDefault="00A34474" w:rsidP="00E361B5">
            <w:pPr>
              <w:shd w:val="clear" w:color="auto" w:fill="FFFFFF"/>
              <w:ind w:left="259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353" w:rsidRPr="00E51998" w:rsidTr="000C3FE2">
        <w:trPr>
          <w:trHeight w:hRule="exact" w:val="32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ind w:left="14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6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Культурно-досуговые, спортивно-массовые мероприятия</w:t>
            </w:r>
            <w:r w:rsidRPr="00E5199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ind w:left="490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D3353" w:rsidRDefault="004D3353" w:rsidP="0080478D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D3353" w:rsidRPr="00E51998" w:rsidRDefault="004D3353" w:rsidP="0080478D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выполнено в полном объеме </w:t>
            </w:r>
          </w:p>
          <w:p w:rsidR="004D3353" w:rsidRPr="00E51998" w:rsidRDefault="004D3353" w:rsidP="0080478D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353" w:rsidRPr="00E51998" w:rsidTr="000C3FE2">
        <w:trPr>
          <w:trHeight w:hRule="exact" w:val="57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Отсутствие обоснованных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жалоб на качество оказания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услуги,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846896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353" w:rsidRPr="00E51998" w:rsidTr="000C3FE2">
        <w:trPr>
          <w:trHeight w:hRule="exact" w:val="7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846896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353" w:rsidRPr="00E51998" w:rsidTr="000C3FE2">
        <w:trPr>
          <w:trHeight w:hRule="exact" w:val="56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Процент выполнения календарного плана мероприятий,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D3353" w:rsidRPr="00E51998" w:rsidRDefault="004D3353" w:rsidP="00846896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353" w:rsidRPr="00E51998" w:rsidTr="000C3FE2">
        <w:trPr>
          <w:trHeight w:hRule="exact" w:val="45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6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B579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Общественные объединения»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FC4B21">
            <w:pPr>
              <w:shd w:val="clear" w:color="auto" w:fill="FFFFFF"/>
              <w:ind w:left="494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A64C7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353" w:rsidRPr="00E51998" w:rsidTr="000C3FE2">
        <w:trPr>
          <w:trHeight w:hRule="exact" w:val="7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молодых людей, вовлеченных в общественные объединения, 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9708B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2 270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FC4B21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E51998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353" w:rsidRPr="00E51998" w:rsidTr="000C3FE2">
        <w:trPr>
          <w:trHeight w:hRule="exact" w:val="28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6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B579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Иная досуговая деятельность»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ind w:left="494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F0325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353" w:rsidRPr="00E51998" w:rsidTr="000C3FE2">
        <w:trPr>
          <w:trHeight w:hRule="exact" w:val="57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Отсутствие обоснованных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жалоб на качество оказания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услуги,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F0325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4D3353" w:rsidRPr="00E51998" w:rsidTr="000C3FE2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F0325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4D3353" w:rsidRPr="00E51998" w:rsidTr="000C3FE2">
        <w:trPr>
          <w:trHeight w:hRule="exact" w:val="36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353" w:rsidRPr="00E51998" w:rsidRDefault="004D3353" w:rsidP="00E361B5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FC4B21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353" w:rsidRPr="00E51998" w:rsidRDefault="004D3353" w:rsidP="00F0325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</w:tbl>
    <w:p w:rsidR="004D3353" w:rsidRDefault="00A34474" w:rsidP="004D3353">
      <w:pPr>
        <w:shd w:val="clear" w:color="auto" w:fill="FFFFFF"/>
        <w:spacing w:before="264" w:line="274" w:lineRule="exact"/>
        <w:ind w:left="125" w:firstLine="682"/>
        <w:rPr>
          <w:rFonts w:ascii="PT Astra Serif" w:hAnsi="PT Astra Serif"/>
          <w:spacing w:val="-10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Оценка выполнения муниципального задания на оказание муниципальных 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Объемы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/>
          <w:spacing w:val="-10"/>
          <w:sz w:val="28"/>
          <w:szCs w:val="28"/>
        </w:rPr>
        <w:t>представлены в таблице 11.</w:t>
      </w:r>
    </w:p>
    <w:p w:rsidR="00A34474" w:rsidRPr="0044093E" w:rsidRDefault="00A34474" w:rsidP="004D3353">
      <w:pPr>
        <w:shd w:val="clear" w:color="auto" w:fill="FFFFFF"/>
        <w:spacing w:before="264" w:line="274" w:lineRule="exact"/>
        <w:ind w:left="125" w:firstLine="68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11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944"/>
        <w:gridCol w:w="1417"/>
        <w:gridCol w:w="1134"/>
        <w:gridCol w:w="1134"/>
        <w:gridCol w:w="1559"/>
      </w:tblGrid>
      <w:tr w:rsidR="00A34474" w:rsidRPr="00E51998" w:rsidTr="00FC4B21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C4B21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 202</w:t>
            </w:r>
            <w:r w:rsidR="00FC4B21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C4B21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FC4B21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КЗ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A34474" w:rsidRPr="00E51998" w:rsidTr="00FC4B21">
        <w:trPr>
          <w:trHeight w:hRule="exact" w:val="3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Организация досуга детей, подростков и молодежи:</w:t>
            </w:r>
          </w:p>
          <w:p w:rsidR="00A34474" w:rsidRPr="00E51998" w:rsidRDefault="00A34474" w:rsidP="00277CE6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</w:t>
            </w:r>
          </w:p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E51998" w:rsidTr="00FC4B21">
        <w:trPr>
          <w:trHeight w:hRule="exact" w:val="4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6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708BA">
            <w:pPr>
              <w:shd w:val="clear" w:color="auto" w:fill="FFFFFF"/>
              <w:ind w:left="53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«К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ультурно-досуговые, спортивно-массовые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FC4B21"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мероприятий, ед.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847047" w:rsidP="00FC4B2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  <w:r w:rsidR="00FC4B2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847047" w:rsidP="00FC4B21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Cs/>
                <w:sz w:val="24"/>
                <w:szCs w:val="24"/>
              </w:rPr>
              <w:t>1</w:t>
            </w:r>
            <w:r w:rsidR="00FC4B21">
              <w:rPr>
                <w:rFonts w:ascii="PT Astra Serif" w:hAnsi="PT Astra Serif"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FC4B2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«Общественные объединения»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FC4B21">
        <w:trPr>
          <w:trHeight w:hRule="exact" w:val="57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общественных объединений, 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42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708BA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FC4B21">
        <w:trPr>
          <w:trHeight w:hRule="exact" w:val="27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«Иная досуговая деятельность»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FC4B21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FC4B21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FC4B21" w:rsidP="00E361B5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96F14" w:rsidRPr="00E51998" w:rsidRDefault="00796F14" w:rsidP="005A5899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4"/>
          <w:szCs w:val="24"/>
        </w:rPr>
      </w:pPr>
    </w:p>
    <w:p w:rsidR="005E61E5" w:rsidRPr="00E51998" w:rsidRDefault="00A34474" w:rsidP="00233A41">
      <w:pPr>
        <w:shd w:val="clear" w:color="auto" w:fill="FFFFFF"/>
        <w:ind w:left="134" w:right="173" w:firstLine="562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на </w:t>
      </w:r>
      <w:r w:rsidRPr="00E51998">
        <w:rPr>
          <w:rFonts w:ascii="PT Astra Serif" w:hAnsi="PT Astra Serif"/>
          <w:spacing w:val="-5"/>
          <w:sz w:val="28"/>
          <w:szCs w:val="28"/>
        </w:rPr>
        <w:t xml:space="preserve">выполнения </w:t>
      </w:r>
      <w:r w:rsidRPr="00E51998">
        <w:rPr>
          <w:rFonts w:ascii="PT Astra Serif" w:hAnsi="PT Astra Serif"/>
          <w:sz w:val="28"/>
          <w:szCs w:val="28"/>
        </w:rPr>
        <w:t>работ представлена в следующей таблице 12.</w:t>
      </w:r>
    </w:p>
    <w:p w:rsidR="00A34474" w:rsidRPr="0044093E" w:rsidRDefault="00A34474" w:rsidP="005E61E5">
      <w:pPr>
        <w:shd w:val="clear" w:color="auto" w:fill="FFFFFF"/>
        <w:spacing w:line="278" w:lineRule="exact"/>
        <w:ind w:left="134" w:right="173" w:firstLine="56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 </w:t>
      </w:r>
      <w:r w:rsidRPr="0044093E">
        <w:rPr>
          <w:rFonts w:ascii="PT Astra Serif" w:hAnsi="PT Astra Serif"/>
          <w:b/>
          <w:bCs/>
          <w:spacing w:val="-6"/>
          <w:sz w:val="26"/>
          <w:szCs w:val="26"/>
        </w:rPr>
        <w:t>Таблица 12.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941"/>
        <w:gridCol w:w="1276"/>
        <w:gridCol w:w="1275"/>
        <w:gridCol w:w="1701"/>
      </w:tblGrid>
      <w:tr w:rsidR="00A34474" w:rsidRPr="00E51998" w:rsidTr="00FC4B21">
        <w:trPr>
          <w:trHeight w:hRule="exact" w:val="581"/>
          <w:tblHeader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C4B21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FC4B21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Факт </w:t>
            </w:r>
          </w:p>
          <w:p w:rsidR="00A34474" w:rsidRPr="00E51998" w:rsidRDefault="00A34474" w:rsidP="00FC4B21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FC4B21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6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E51998" w:rsidTr="00FC4B21">
        <w:trPr>
          <w:cantSplit/>
          <w:trHeight w:hRule="exact" w:val="8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2871AD" w:rsidRDefault="00A34474" w:rsidP="00E361B5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2871AD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2871AD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proofErr w:type="gramEnd"/>
          </w:p>
          <w:p w:rsidR="00A34474" w:rsidRPr="002871AD" w:rsidRDefault="00A34474" w:rsidP="00AB7D88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2871AD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2871AD" w:rsidRDefault="00A34474" w:rsidP="00E361B5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2871AD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2871AD" w:rsidRDefault="00A34474" w:rsidP="00E361B5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42AC1" w:rsidRDefault="002871AD" w:rsidP="00E361B5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F42AC1">
              <w:rPr>
                <w:rFonts w:ascii="PT Astra Serif" w:hAnsi="PT Astra Serif"/>
                <w:sz w:val="24"/>
                <w:szCs w:val="24"/>
              </w:rPr>
              <w:t>99,</w:t>
            </w:r>
            <w:r w:rsidR="00DB5DC1">
              <w:rPr>
                <w:rFonts w:ascii="PT Astra Serif" w:hAnsi="PT Astra Serif"/>
                <w:sz w:val="24"/>
                <w:szCs w:val="24"/>
              </w:rPr>
              <w:t>9</w:t>
            </w:r>
          </w:p>
          <w:p w:rsidR="00A34474" w:rsidRPr="00FC4B21" w:rsidRDefault="00A34474" w:rsidP="00E361B5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0478D">
            <w:pPr>
              <w:shd w:val="clear" w:color="auto" w:fill="FFFFFF"/>
              <w:spacing w:line="274" w:lineRule="exact"/>
              <w:ind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Муниципальное задание </w:t>
            </w: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E51998" w:rsidTr="00FC4B21">
        <w:trPr>
          <w:trHeight w:hRule="exact" w:val="5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ind w:right="226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4300D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</w:t>
            </w:r>
            <w:r w:rsidR="002871AD">
              <w:rPr>
                <w:rFonts w:ascii="PT Astra Serif" w:hAnsi="PT Astra Serif"/>
                <w:sz w:val="24"/>
                <w:szCs w:val="24"/>
              </w:rPr>
              <w:t>0</w:t>
            </w:r>
            <w:r w:rsidRPr="00E51998">
              <w:rPr>
                <w:rFonts w:ascii="PT Astra Serif" w:hAnsi="PT Astra Serif"/>
                <w:sz w:val="24"/>
                <w:szCs w:val="24"/>
              </w:rPr>
              <w:t>,</w:t>
            </w:r>
            <w:r w:rsidR="002871A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right="37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FC4B21">
        <w:trPr>
          <w:trHeight w:hRule="exact" w:val="5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A34474" w:rsidRPr="00E51998" w:rsidRDefault="00A34474" w:rsidP="00E361B5">
            <w:pPr>
              <w:shd w:val="clear" w:color="auto" w:fill="FFFFFF"/>
              <w:spacing w:line="269" w:lineRule="exact"/>
              <w:ind w:right="874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FC4B21">
        <w:trPr>
          <w:trHeight w:hRule="exact" w:val="2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3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DB5DC1" w:rsidP="00796EA1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b/>
          <w:bCs/>
          <w:spacing w:val="-12"/>
          <w:sz w:val="24"/>
          <w:szCs w:val="24"/>
        </w:rPr>
      </w:pPr>
    </w:p>
    <w:p w:rsidR="00A34474" w:rsidRPr="00E51998" w:rsidRDefault="00A34474" w:rsidP="004D3353">
      <w:pPr>
        <w:shd w:val="clear" w:color="auto" w:fill="FFFFFF"/>
        <w:tabs>
          <w:tab w:val="left" w:pos="4032"/>
        </w:tabs>
        <w:ind w:firstLine="709"/>
        <w:jc w:val="both"/>
        <w:rPr>
          <w:rFonts w:ascii="PT Astra Serif" w:hAnsi="PT Astra Serif"/>
          <w:bCs/>
          <w:spacing w:val="-12"/>
          <w:sz w:val="28"/>
          <w:szCs w:val="28"/>
        </w:rPr>
      </w:pPr>
      <w:r w:rsidRPr="00E51998">
        <w:rPr>
          <w:rFonts w:ascii="PT Astra Serif" w:hAnsi="PT Astra Serif"/>
          <w:bCs/>
          <w:spacing w:val="-12"/>
          <w:sz w:val="28"/>
          <w:szCs w:val="28"/>
        </w:rPr>
        <w:t xml:space="preserve">Говоря о результативности выполнения муниципальным автономным учреждением «Молодежный центр «Гелиос» муниципального задания на выполнение муниципальных услуг (работ) в сфере работы с детьми и молодежью, стоит отметить высокий уровень выполнения поставленных целей и задач, качественное предоставление услуг (работ), стопроцентное освоение выделенных денежных средств.  </w:t>
      </w:r>
    </w:p>
    <w:p w:rsidR="00A34474" w:rsidRPr="00E51998" w:rsidRDefault="00A34474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E34F36" w:rsidRPr="006009A2" w:rsidRDefault="00E34F36" w:rsidP="004D335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</w:t>
      </w:r>
    </w:p>
    <w:p w:rsidR="00E34F36" w:rsidRPr="006009A2" w:rsidRDefault="00E34F36" w:rsidP="004D3353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 xml:space="preserve">Доля жителей в возрасте от 14 до 35 лет составляет 24% от общей численности населения города. На территории города Югорска общественную деятельность осуществляют 42 молодежных общественных объединения и некоммерческих организаций. </w:t>
      </w:r>
    </w:p>
    <w:p w:rsidR="00E34F36" w:rsidRPr="006009A2" w:rsidRDefault="00E34F36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>В городе созданы условия для реализации творческих способностей молодежи в самых различных направлениях молодежной культуры,  условий для развития патриотических качеств молодежи.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E34F36" w:rsidRPr="006009A2" w:rsidRDefault="00E34F36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E34F36" w:rsidRPr="006009A2" w:rsidRDefault="00E34F36" w:rsidP="004D3353">
      <w:pPr>
        <w:ind w:firstLine="709"/>
        <w:contextualSpacing/>
        <w:jc w:val="both"/>
        <w:rPr>
          <w:rFonts w:ascii="PT Astra Serif" w:eastAsia="Arial" w:hAnsi="PT Astra Serif"/>
          <w:sz w:val="28"/>
          <w:szCs w:val="28"/>
        </w:rPr>
      </w:pPr>
      <w:r w:rsidRPr="006009A2">
        <w:rPr>
          <w:rFonts w:ascii="PT Astra Serif" w:eastAsia="Arial" w:hAnsi="PT Astra Serif"/>
          <w:sz w:val="28"/>
          <w:szCs w:val="28"/>
        </w:rPr>
        <w:t xml:space="preserve">В 2025 году проведено 64 мероприятия по работе с детьми и молодежью различного формата и направленности, в которых приняли участие 8 716 человек. </w:t>
      </w:r>
    </w:p>
    <w:p w:rsidR="00E34F36" w:rsidRPr="00E34F36" w:rsidRDefault="00E34F36" w:rsidP="004D3353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E34F36">
        <w:rPr>
          <w:rFonts w:ascii="PT Astra Serif" w:eastAsia="Arial" w:hAnsi="PT Astra Serif"/>
          <w:color w:val="000000"/>
          <w:sz w:val="28"/>
          <w:szCs w:val="28"/>
        </w:rPr>
        <w:t xml:space="preserve">Массовыми и знаковыми мероприятиями для детей и молодежи стали: </w:t>
      </w:r>
      <w:r w:rsidRPr="00E34F36">
        <w:rPr>
          <w:rFonts w:ascii="PT Astra Serif" w:hAnsi="PT Astra Serif"/>
          <w:color w:val="000000"/>
          <w:sz w:val="28"/>
          <w:szCs w:val="28"/>
        </w:rPr>
        <w:t xml:space="preserve">День студента, семейный фестиваль «Брусника», </w:t>
      </w:r>
      <w:proofErr w:type="spellStart"/>
      <w:r w:rsidRPr="00E34F36">
        <w:rPr>
          <w:rFonts w:ascii="PT Astra Serif" w:hAnsi="PT Astra Serif"/>
          <w:color w:val="000000"/>
          <w:sz w:val="28"/>
          <w:szCs w:val="28"/>
        </w:rPr>
        <w:t>Фиджитал</w:t>
      </w:r>
      <w:proofErr w:type="spellEnd"/>
      <w:r w:rsidRPr="00E34F36">
        <w:rPr>
          <w:rFonts w:ascii="PT Astra Serif" w:hAnsi="PT Astra Serif"/>
          <w:color w:val="000000"/>
          <w:sz w:val="28"/>
          <w:szCs w:val="28"/>
        </w:rPr>
        <w:t xml:space="preserve">-турниры, День защиты детей, День отца, Фестиваль рабочей молодежи, Форум «Добрые </w:t>
      </w:r>
      <w:r w:rsidRPr="00E34F36">
        <w:rPr>
          <w:rFonts w:ascii="PT Astra Serif" w:hAnsi="PT Astra Serif"/>
          <w:color w:val="000000"/>
          <w:sz w:val="28"/>
          <w:szCs w:val="28"/>
        </w:rPr>
        <w:lastRenderedPageBreak/>
        <w:t>люди»,  мероприятия Всероссийской акции «Новый год в каждый дом».</w:t>
      </w:r>
    </w:p>
    <w:p w:rsidR="00E34F36" w:rsidRPr="006009A2" w:rsidRDefault="00E34F36" w:rsidP="004D335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9A2">
        <w:rPr>
          <w:rFonts w:ascii="PT Astra Serif" w:hAnsi="PT Astra Serif"/>
          <w:color w:val="000000"/>
          <w:sz w:val="28"/>
          <w:szCs w:val="28"/>
        </w:rPr>
        <w:t xml:space="preserve">На территории города Югорска продолжает свою деятельность местное отделение </w:t>
      </w:r>
      <w:r w:rsidRPr="006009A2">
        <w:rPr>
          <w:rFonts w:ascii="PT Astra Serif" w:hAnsi="PT Astra Serif"/>
          <w:sz w:val="28"/>
          <w:szCs w:val="28"/>
        </w:rPr>
        <w:t xml:space="preserve">Общероссийского общественно-государственного движения детей и молодежи «Движение Первых». Открыты пятнадцать первичных отделений. Численность участников Движения первых составляет 4 294 человека, из них: 3 634- участники - обучающиеся, 660- участники – наставники. В 2025 году в 52 проектах «Движения первых» приняли участие 3 083 студентов, школьников и наставников. </w:t>
      </w:r>
    </w:p>
    <w:p w:rsidR="00E34F36" w:rsidRPr="006009A2" w:rsidRDefault="00E34F36" w:rsidP="004D335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 xml:space="preserve">В 2025 году был организован и проведен конкурс на присуждение премии главы города Югорска за выдающиеся успехи в учебе, участие в мероприятиях различного уровня. В экспертный совет на рассмотрение поступило 40 заявок (2024 год- 35). По итогам конкурса ежегодно определяется 20 молодых людей – получателей премии главы города Югорска. </w:t>
      </w:r>
    </w:p>
    <w:p w:rsidR="00E34F36" w:rsidRPr="006009A2" w:rsidRDefault="00E34F36" w:rsidP="004D3353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009A2">
        <w:rPr>
          <w:rFonts w:ascii="PT Astra Serif" w:hAnsi="PT Astra Serif"/>
          <w:color w:val="000000"/>
          <w:sz w:val="28"/>
          <w:szCs w:val="28"/>
        </w:rPr>
        <w:t xml:space="preserve">Молодежь Югорска принимает активное участие во всероссийских молодежных  образовательных форумах. В 2025 году 197 человек участвовали в мероприятиях форумов различного уровня, из них 74  человека приняли участие в очном формате. </w:t>
      </w:r>
    </w:p>
    <w:p w:rsidR="00E34F36" w:rsidRPr="00E34F36" w:rsidRDefault="00E34F36" w:rsidP="004D3353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 xml:space="preserve">В рамках празднования Дня города Югорска на базе муниципального автономного учреждения «Молодежный центр «Гелиос» открылось творческое пространство для молодежи «Коперник» (далее - Коперник). С участием представителей молодежного сообщества, молодых семей в Копернике проходят мастер-классы, творческие встречи, интеллектуальные игры и </w:t>
      </w:r>
      <w:proofErr w:type="spellStart"/>
      <w:r w:rsidRPr="00E34F36">
        <w:rPr>
          <w:rFonts w:ascii="PT Astra Serif" w:hAnsi="PT Astra Serif"/>
          <w:color w:val="000000"/>
          <w:sz w:val="28"/>
          <w:szCs w:val="28"/>
        </w:rPr>
        <w:t>квизы</w:t>
      </w:r>
      <w:proofErr w:type="spellEnd"/>
      <w:r w:rsidRPr="00E34F36">
        <w:rPr>
          <w:rFonts w:ascii="PT Astra Serif" w:hAnsi="PT Astra Serif"/>
          <w:color w:val="000000"/>
          <w:sz w:val="28"/>
          <w:szCs w:val="28"/>
        </w:rPr>
        <w:t>.</w:t>
      </w:r>
    </w:p>
    <w:p w:rsidR="00E34F36" w:rsidRPr="00E34F36" w:rsidRDefault="00E34F36" w:rsidP="004D3353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34F36">
        <w:rPr>
          <w:rFonts w:ascii="PT Astra Serif" w:hAnsi="PT Astra Serif"/>
          <w:color w:val="000000"/>
          <w:sz w:val="28"/>
          <w:szCs w:val="28"/>
        </w:rPr>
        <w:t>Осенью в торжественной обстановке открылся военно-патриотический клуб «Ратник», воспитанниками которого стали 45 человек.</w:t>
      </w:r>
    </w:p>
    <w:p w:rsidR="00E34F36" w:rsidRPr="006009A2" w:rsidRDefault="00E34F36" w:rsidP="004D3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>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с 2025 года на  территории Российской Федерации реализуется национальный проект «Молодежь и дети». В целях достижения показателей и мероприятий федерального проекта на территории Ханты-Мансийского автономного округа - Югры реализуется региональный проект «Мы вместе»</w:t>
      </w:r>
      <w:r w:rsidRPr="006009A2">
        <w:rPr>
          <w:rFonts w:ascii="PT Astra Serif" w:hAnsi="PT Astra Serif"/>
          <w:bCs/>
          <w:sz w:val="28"/>
          <w:szCs w:val="28"/>
        </w:rPr>
        <w:t xml:space="preserve"> (Воспитание гармонично развитой личности)»</w:t>
      </w:r>
      <w:r w:rsidRPr="006009A2">
        <w:rPr>
          <w:rFonts w:ascii="PT Astra Serif" w:hAnsi="PT Astra Serif"/>
          <w:sz w:val="28"/>
          <w:szCs w:val="28"/>
        </w:rPr>
        <w:t xml:space="preserve">, куда входит показатель: «Общая численность населения муниципального образования Ханты-Мансийского автономного округа – Югры (в возрасте от 7 лет и старше), вовлеченного в добровольческую и общественную деятельность». </w:t>
      </w:r>
      <w:proofErr w:type="gramStart"/>
      <w:r w:rsidRPr="00D16040">
        <w:rPr>
          <w:rFonts w:ascii="PT Astra Serif" w:hAnsi="PT Astra Serif"/>
          <w:sz w:val="28"/>
          <w:szCs w:val="28"/>
        </w:rPr>
        <w:t>На конец</w:t>
      </w:r>
      <w:proofErr w:type="gramEnd"/>
      <w:r w:rsidRPr="00D16040">
        <w:rPr>
          <w:rFonts w:ascii="PT Astra Serif" w:hAnsi="PT Astra Serif"/>
          <w:sz w:val="28"/>
          <w:szCs w:val="28"/>
        </w:rPr>
        <w:t xml:space="preserve"> 2025 года в городе Югорске добровольческой (волонтерской) деятельностью занимаются 5 139 человек разных возрастов.</w:t>
      </w:r>
    </w:p>
    <w:p w:rsidR="00E34F36" w:rsidRPr="006009A2" w:rsidRDefault="00E34F36" w:rsidP="004D3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 xml:space="preserve">В городе за 2025 год увеличилось с 65 до 77 организаций организаторов добровольческой деятельности, количество зарегистрированных волонтеров на федеральной платформе  </w:t>
      </w:r>
      <w:r w:rsidRPr="006009A2">
        <w:rPr>
          <w:rFonts w:ascii="PT Astra Serif" w:hAnsi="PT Astra Serif"/>
          <w:sz w:val="28"/>
          <w:szCs w:val="28"/>
          <w:lang w:val="en-US"/>
        </w:rPr>
        <w:t>Dobro</w:t>
      </w:r>
      <w:r w:rsidRPr="006009A2">
        <w:rPr>
          <w:rFonts w:ascii="PT Astra Serif" w:hAnsi="PT Astra Serif"/>
          <w:sz w:val="28"/>
          <w:szCs w:val="28"/>
        </w:rPr>
        <w:t>.</w:t>
      </w:r>
      <w:proofErr w:type="spellStart"/>
      <w:r w:rsidRPr="006009A2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6009A2">
        <w:rPr>
          <w:rFonts w:ascii="PT Astra Serif" w:hAnsi="PT Astra Serif"/>
          <w:sz w:val="28"/>
          <w:szCs w:val="28"/>
        </w:rPr>
        <w:t xml:space="preserve"> – 3 055 человек (2024 – 2405) из них в возрасте 8-18 лет – 36,0 %, 18-35 лет – 31,0 %, 36 и старше – 33,0 %. 631 добровольцев прошли бесплатные онлайн-курсы, </w:t>
      </w:r>
      <w:proofErr w:type="spellStart"/>
      <w:r w:rsidRPr="006009A2">
        <w:rPr>
          <w:rFonts w:ascii="PT Astra Serif" w:hAnsi="PT Astra Serif"/>
          <w:sz w:val="28"/>
          <w:szCs w:val="28"/>
        </w:rPr>
        <w:t>вебинары</w:t>
      </w:r>
      <w:proofErr w:type="spellEnd"/>
      <w:r w:rsidRPr="006009A2">
        <w:rPr>
          <w:rFonts w:ascii="PT Astra Serif" w:hAnsi="PT Astra Serif"/>
          <w:sz w:val="28"/>
          <w:szCs w:val="28"/>
        </w:rPr>
        <w:t xml:space="preserve">, программы повышения квалификации и офлайн-тренинги на сервисе </w:t>
      </w:r>
      <w:proofErr w:type="spellStart"/>
      <w:r w:rsidRPr="006009A2">
        <w:rPr>
          <w:rFonts w:ascii="PT Astra Serif" w:hAnsi="PT Astra Serif"/>
          <w:sz w:val="28"/>
          <w:szCs w:val="28"/>
        </w:rPr>
        <w:t>Добро</w:t>
      </w:r>
      <w:proofErr w:type="gramStart"/>
      <w:r w:rsidRPr="006009A2">
        <w:rPr>
          <w:rFonts w:ascii="PT Astra Serif" w:hAnsi="PT Astra Serif"/>
          <w:sz w:val="28"/>
          <w:szCs w:val="28"/>
        </w:rPr>
        <w:t>.У</w:t>
      </w:r>
      <w:proofErr w:type="gramEnd"/>
      <w:r w:rsidRPr="006009A2">
        <w:rPr>
          <w:rFonts w:ascii="PT Astra Serif" w:hAnsi="PT Astra Serif"/>
          <w:sz w:val="28"/>
          <w:szCs w:val="28"/>
        </w:rPr>
        <w:t>ниверситет</w:t>
      </w:r>
      <w:proofErr w:type="spellEnd"/>
      <w:r w:rsidRPr="006009A2">
        <w:rPr>
          <w:rFonts w:ascii="PT Astra Serif" w:hAnsi="PT Astra Serif"/>
          <w:sz w:val="28"/>
          <w:szCs w:val="28"/>
        </w:rPr>
        <w:t xml:space="preserve">. На территории города Югорска организовано и проведено 164 официальных добровольческих мероприятия (2024 - 138 мероприятий). </w:t>
      </w:r>
    </w:p>
    <w:p w:rsidR="00E34F36" w:rsidRPr="006009A2" w:rsidRDefault="00E34F36" w:rsidP="004D3353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34F36" w:rsidRPr="006009A2" w:rsidRDefault="00E34F36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009A2">
        <w:rPr>
          <w:rFonts w:ascii="PT Astra Serif" w:hAnsi="PT Astra Serif"/>
          <w:sz w:val="28"/>
          <w:szCs w:val="28"/>
          <w:lang w:eastAsia="ru-RU"/>
        </w:rPr>
        <w:t>На базе МАУ «МЦ «Гелиос» продолжило свою работу Мультимедийное агентство.</w:t>
      </w:r>
      <w:r w:rsidRPr="006009A2">
        <w:rPr>
          <w:rFonts w:ascii="PT Astra Serif" w:hAnsi="PT Astra Serif"/>
          <w:sz w:val="28"/>
          <w:szCs w:val="28"/>
        </w:rPr>
        <w:t xml:space="preserve"> В рамках выполнения муниципальной работы, учреждение занимается вовлечением детей и молодежи в мероприятия социально-консультационной направленности, </w:t>
      </w:r>
      <w:r w:rsidRPr="006009A2">
        <w:rPr>
          <w:rFonts w:ascii="PT Astra Serif" w:hAnsi="PT Astra Serif"/>
          <w:sz w:val="28"/>
          <w:szCs w:val="28"/>
          <w:lang w:eastAsia="ru-RU"/>
        </w:rPr>
        <w:t xml:space="preserve">осуществляется комплексная помощь населению, направленная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</w:t>
      </w:r>
    </w:p>
    <w:p w:rsidR="00E34F36" w:rsidRPr="006009A2" w:rsidRDefault="00E34F36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009A2">
        <w:rPr>
          <w:rFonts w:ascii="PT Astra Serif" w:hAnsi="PT Astra Serif"/>
          <w:sz w:val="28"/>
          <w:szCs w:val="28"/>
          <w:lang w:eastAsia="ru-RU"/>
        </w:rPr>
        <w:t>Основными направлениями деятельности стало:</w:t>
      </w:r>
    </w:p>
    <w:p w:rsidR="00E34F36" w:rsidRPr="006009A2" w:rsidRDefault="00E34F36" w:rsidP="004D3353">
      <w:pPr>
        <w:pStyle w:val="a3"/>
        <w:ind w:left="0" w:firstLine="709"/>
        <w:contextualSpacing w:val="0"/>
        <w:jc w:val="both"/>
        <w:rPr>
          <w:rStyle w:val="FontStyle28"/>
          <w:rFonts w:ascii="PT Astra Serif" w:hAnsi="PT Astra Serif"/>
          <w:sz w:val="28"/>
          <w:szCs w:val="28"/>
        </w:rPr>
      </w:pPr>
      <w:r w:rsidRPr="006009A2">
        <w:rPr>
          <w:rStyle w:val="FontStyle28"/>
          <w:rFonts w:ascii="PT Astra Serif" w:hAnsi="PT Astra Serif"/>
          <w:sz w:val="28"/>
          <w:szCs w:val="28"/>
        </w:rPr>
        <w:t xml:space="preserve">конструирование – конструирование в практике профессиональной самореализации подростков и молодежи; </w:t>
      </w:r>
    </w:p>
    <w:p w:rsidR="00E34F36" w:rsidRPr="006009A2" w:rsidRDefault="00E34F36" w:rsidP="004D3353">
      <w:pPr>
        <w:pStyle w:val="a3"/>
        <w:ind w:left="0" w:firstLine="709"/>
        <w:contextualSpacing w:val="0"/>
        <w:jc w:val="both"/>
        <w:rPr>
          <w:rFonts w:ascii="PT Astra Serif" w:eastAsia="Tahoma" w:hAnsi="PT Astra Serif"/>
          <w:sz w:val="28"/>
          <w:szCs w:val="28"/>
        </w:rPr>
      </w:pPr>
      <w:proofErr w:type="spellStart"/>
      <w:r w:rsidRPr="006009A2">
        <w:rPr>
          <w:rStyle w:val="FontStyle28"/>
          <w:rFonts w:ascii="PT Astra Serif" w:hAnsi="PT Astra Serif"/>
          <w:sz w:val="28"/>
          <w:szCs w:val="28"/>
        </w:rPr>
        <w:t>Swift</w:t>
      </w:r>
      <w:proofErr w:type="spellEnd"/>
      <w:r w:rsidRPr="006009A2">
        <w:rPr>
          <w:rStyle w:val="FontStyle28"/>
          <w:rFonts w:ascii="PT Astra Serif" w:hAnsi="PT Astra Serif"/>
          <w:sz w:val="28"/>
          <w:szCs w:val="28"/>
        </w:rPr>
        <w:t xml:space="preserve"> - практики программирования в профессиональной самореализации подростков и молодежи; </w:t>
      </w:r>
    </w:p>
    <w:p w:rsidR="00E34F36" w:rsidRPr="006009A2" w:rsidRDefault="00E34F36" w:rsidP="004D3353">
      <w:pPr>
        <w:pStyle w:val="a3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6009A2">
        <w:rPr>
          <w:rStyle w:val="FontStyle28"/>
          <w:rFonts w:ascii="PT Astra Serif" w:hAnsi="PT Astra Serif"/>
          <w:sz w:val="28"/>
          <w:szCs w:val="28"/>
        </w:rPr>
        <w:t xml:space="preserve">рисование 3D ручкой - практики профессиональной </w:t>
      </w:r>
    </w:p>
    <w:p w:rsidR="00E34F36" w:rsidRPr="006009A2" w:rsidRDefault="00E34F36" w:rsidP="004D3353">
      <w:pPr>
        <w:pStyle w:val="a3"/>
        <w:ind w:left="0" w:firstLine="709"/>
        <w:contextualSpacing w:val="0"/>
        <w:jc w:val="both"/>
        <w:rPr>
          <w:rFonts w:ascii="PT Astra Serif" w:eastAsia="Tahoma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 xml:space="preserve">3D моделирование и печать на 3D </w:t>
      </w:r>
      <w:proofErr w:type="gramStart"/>
      <w:r w:rsidRPr="006009A2">
        <w:rPr>
          <w:rFonts w:ascii="PT Astra Serif" w:hAnsi="PT Astra Serif"/>
          <w:sz w:val="28"/>
          <w:szCs w:val="28"/>
        </w:rPr>
        <w:t>принтере</w:t>
      </w:r>
      <w:proofErr w:type="gramEnd"/>
      <w:r w:rsidRPr="006009A2">
        <w:rPr>
          <w:rFonts w:ascii="PT Astra Serif" w:hAnsi="PT Astra Serif"/>
          <w:sz w:val="28"/>
          <w:szCs w:val="28"/>
        </w:rPr>
        <w:t xml:space="preserve"> - практики профессиональной самореализации подростков и молодежи</w:t>
      </w:r>
      <w:r w:rsidRPr="006009A2">
        <w:rPr>
          <w:rStyle w:val="FontStyle28"/>
          <w:rFonts w:ascii="PT Astra Serif" w:hAnsi="PT Astra Serif"/>
          <w:sz w:val="28"/>
          <w:szCs w:val="28"/>
        </w:rPr>
        <w:t xml:space="preserve"> </w:t>
      </w:r>
    </w:p>
    <w:p w:rsidR="00E34F36" w:rsidRPr="006009A2" w:rsidRDefault="00E34F36" w:rsidP="004D3353">
      <w:pPr>
        <w:ind w:firstLine="709"/>
        <w:jc w:val="both"/>
        <w:rPr>
          <w:rFonts w:ascii="PT Astra Serif" w:eastAsia="Tahoma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  <w:shd w:val="clear" w:color="auto" w:fill="FFFFFF"/>
        </w:rPr>
        <w:t xml:space="preserve">электроника для начинающих </w:t>
      </w:r>
      <w:r w:rsidRPr="006009A2">
        <w:rPr>
          <w:rFonts w:ascii="PT Astra Serif" w:hAnsi="PT Astra Serif"/>
          <w:sz w:val="28"/>
          <w:szCs w:val="28"/>
          <w:shd w:val="clear" w:color="auto" w:fill="FFFFFF"/>
          <w:lang w:val="en-US"/>
        </w:rPr>
        <w:t>Arduino</w:t>
      </w:r>
      <w:r w:rsidRPr="006009A2">
        <w:rPr>
          <w:rFonts w:ascii="PT Astra Serif" w:hAnsi="PT Astra Serif"/>
          <w:sz w:val="28"/>
          <w:szCs w:val="28"/>
          <w:shd w:val="clear" w:color="auto" w:fill="FFFFFF"/>
        </w:rPr>
        <w:t xml:space="preserve"> - </w:t>
      </w:r>
      <w:r w:rsidRPr="006009A2">
        <w:rPr>
          <w:rFonts w:ascii="PT Astra Serif" w:hAnsi="PT Astra Serif"/>
          <w:sz w:val="28"/>
          <w:szCs w:val="28"/>
        </w:rPr>
        <w:t>практики программирования в профессиональной самореализации</w:t>
      </w:r>
    </w:p>
    <w:p w:rsidR="00E34F36" w:rsidRPr="006009A2" w:rsidRDefault="00E34F36" w:rsidP="004D3353">
      <w:pPr>
        <w:ind w:firstLine="709"/>
        <w:jc w:val="both"/>
        <w:rPr>
          <w:rFonts w:ascii="PT Astra Serif" w:eastAsia="Tahoma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 xml:space="preserve">бумажное моделирование </w:t>
      </w:r>
    </w:p>
    <w:p w:rsidR="00E34F36" w:rsidRPr="006009A2" w:rsidRDefault="00E34F36" w:rsidP="004D3353">
      <w:pPr>
        <w:pStyle w:val="a3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6009A2">
        <w:rPr>
          <w:rStyle w:val="FontStyle28"/>
          <w:rFonts w:ascii="PT Astra Serif" w:hAnsi="PT Astra Serif"/>
          <w:sz w:val="28"/>
          <w:szCs w:val="28"/>
        </w:rPr>
        <w:t xml:space="preserve">основы финансовой грамотности. </w:t>
      </w:r>
    </w:p>
    <w:p w:rsidR="00E34F36" w:rsidRPr="006009A2" w:rsidRDefault="00E34F36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>Количество посещений в отчетном периоде составило 5 250 человек.</w:t>
      </w:r>
    </w:p>
    <w:p w:rsidR="00E34F36" w:rsidRPr="006009A2" w:rsidRDefault="00E34F36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>Организация временного трудоустройства</w:t>
      </w:r>
      <w:r w:rsidRPr="006009A2">
        <w:rPr>
          <w:rFonts w:ascii="PT Astra Serif" w:hAnsi="PT Astra Serif"/>
          <w:b/>
          <w:sz w:val="28"/>
          <w:szCs w:val="28"/>
        </w:rPr>
        <w:t xml:space="preserve"> </w:t>
      </w:r>
      <w:r w:rsidRPr="006009A2">
        <w:rPr>
          <w:rFonts w:ascii="PT Astra Serif" w:hAnsi="PT Astra Serif"/>
          <w:sz w:val="28"/>
          <w:szCs w:val="28"/>
        </w:rPr>
        <w:t>реализуется муниципальным автономным учреждением «Молодежный центр «Гелиос», учреждениями образования. В отчетном периоде работа в данном направлении была организована по следующим видам работ:</w:t>
      </w:r>
    </w:p>
    <w:p w:rsidR="00E34F36" w:rsidRPr="006009A2" w:rsidRDefault="00E34F36" w:rsidP="004D3353">
      <w:pPr>
        <w:tabs>
          <w:tab w:val="left" w:pos="2552"/>
        </w:tabs>
        <w:ind w:firstLine="709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009A2">
        <w:rPr>
          <w:rFonts w:ascii="PT Astra Serif" w:eastAsia="Andale Sans UI" w:hAnsi="PT Astra Serif"/>
          <w:kern w:val="1"/>
          <w:sz w:val="28"/>
          <w:szCs w:val="28"/>
        </w:rPr>
        <w:t xml:space="preserve">- организация общественных работ для незанятых трудовой деятельностью и безработных граждан - 37чел.; </w:t>
      </w:r>
    </w:p>
    <w:p w:rsidR="00E34F36" w:rsidRPr="006009A2" w:rsidRDefault="00E34F36" w:rsidP="004D3353">
      <w:pPr>
        <w:tabs>
          <w:tab w:val="left" w:pos="2552"/>
        </w:tabs>
        <w:ind w:firstLine="709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009A2">
        <w:rPr>
          <w:rFonts w:ascii="PT Astra Serif" w:eastAsia="Andale Sans UI" w:hAnsi="PT Astra Serif"/>
          <w:kern w:val="1"/>
          <w:sz w:val="28"/>
          <w:szCs w:val="28"/>
        </w:rPr>
        <w:t xml:space="preserve">- временное трудоустройство безработных граждан, испытывающих трудности в поиске работы - 7чел.; </w:t>
      </w:r>
    </w:p>
    <w:p w:rsidR="00E34F36" w:rsidRPr="006009A2" w:rsidRDefault="00E34F36" w:rsidP="004D3353">
      <w:pPr>
        <w:tabs>
          <w:tab w:val="left" w:pos="2552"/>
        </w:tabs>
        <w:ind w:firstLine="709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009A2">
        <w:rPr>
          <w:rFonts w:ascii="PT Astra Serif" w:eastAsia="Andale Sans UI" w:hAnsi="PT Astra Serif"/>
          <w:kern w:val="1"/>
          <w:sz w:val="28"/>
          <w:szCs w:val="28"/>
        </w:rPr>
        <w:t>- организация временного трудоустройства несовершеннолетних граждан в возрасте от 14 до 18 лет в свободное от учебы время и молодежных трудовых отрядов - 439 несовершеннолетних;</w:t>
      </w:r>
    </w:p>
    <w:p w:rsidR="00E34F36" w:rsidRPr="006009A2" w:rsidRDefault="00E34F36" w:rsidP="004D3353">
      <w:pPr>
        <w:tabs>
          <w:tab w:val="left" w:pos="2552"/>
        </w:tabs>
        <w:ind w:firstLine="709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009A2">
        <w:rPr>
          <w:rFonts w:ascii="PT Astra Serif" w:eastAsia="Andale Sans UI" w:hAnsi="PT Astra Serif"/>
          <w:kern w:val="1"/>
          <w:sz w:val="28"/>
          <w:szCs w:val="28"/>
        </w:rPr>
        <w:t>-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- 2 выпускника;</w:t>
      </w:r>
    </w:p>
    <w:p w:rsidR="00E34F36" w:rsidRPr="006009A2" w:rsidRDefault="00E34F36" w:rsidP="004D3353">
      <w:pPr>
        <w:tabs>
          <w:tab w:val="left" w:pos="2552"/>
        </w:tabs>
        <w:ind w:firstLine="709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009A2">
        <w:rPr>
          <w:rFonts w:ascii="PT Astra Serif" w:eastAsia="Andale Sans UI" w:hAnsi="PT Astra Serif"/>
          <w:kern w:val="1"/>
          <w:sz w:val="28"/>
          <w:szCs w:val="28"/>
        </w:rPr>
        <w:t>- оказание комплексной помощи и содействие трудоустройству инвалидам, детям-инвалидам в возрасте от 14 до 18 лет, на оборудованные (оснащенные) рабочие места - 4чел.</w:t>
      </w:r>
    </w:p>
    <w:p w:rsidR="00E34F36" w:rsidRPr="006009A2" w:rsidRDefault="00E34F36" w:rsidP="004D335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6009A2">
        <w:rPr>
          <w:rFonts w:ascii="PT Astra Serif" w:hAnsi="PT Astra Serif"/>
          <w:sz w:val="28"/>
          <w:szCs w:val="28"/>
        </w:rPr>
        <w:t>100% временных рабочих прошли первичный медосмотр при трудоустройстве.</w:t>
      </w:r>
    </w:p>
    <w:p w:rsidR="00A34474" w:rsidRPr="00E51998" w:rsidRDefault="00A34474" w:rsidP="004D3353">
      <w:pPr>
        <w:pStyle w:val="12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Основными целями реализации мероприятий в сфере работы с детьми и молодежью в городе Югорске продолжают оставаться:</w:t>
      </w:r>
    </w:p>
    <w:p w:rsidR="00A34474" w:rsidRPr="00E51998" w:rsidRDefault="00A34474" w:rsidP="004D3353">
      <w:pPr>
        <w:pStyle w:val="12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1) повышение эффективности реализации молодежной политики в интересах социально </w:t>
      </w:r>
      <w:proofErr w:type="gramStart"/>
      <w:r w:rsidRPr="00E51998">
        <w:rPr>
          <w:rFonts w:ascii="PT Astra Serif" w:hAnsi="PT Astra Serif"/>
          <w:sz w:val="28"/>
          <w:szCs w:val="28"/>
        </w:rPr>
        <w:t>ориентированного</w:t>
      </w:r>
      <w:proofErr w:type="gramEnd"/>
      <w:r w:rsidRPr="00E51998">
        <w:rPr>
          <w:rFonts w:ascii="PT Astra Serif" w:hAnsi="PT Astra Serif"/>
          <w:sz w:val="28"/>
          <w:szCs w:val="28"/>
        </w:rPr>
        <w:t xml:space="preserve"> развития города, которое достигаются за счет:</w:t>
      </w:r>
    </w:p>
    <w:p w:rsidR="00A34474" w:rsidRPr="00E51998" w:rsidRDefault="00A34474" w:rsidP="004D3353">
      <w:pPr>
        <w:pStyle w:val="12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lastRenderedPageBreak/>
        <w:t xml:space="preserve"> - поддержки талантливой молодежи, молодежных инициатив;</w:t>
      </w:r>
    </w:p>
    <w:p w:rsidR="00A34474" w:rsidRPr="00E51998" w:rsidRDefault="00A34474" w:rsidP="004D3353">
      <w:pPr>
        <w:pStyle w:val="12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гражданского становления и патриотического воспитания молодежи;</w:t>
      </w:r>
    </w:p>
    <w:p w:rsidR="00A34474" w:rsidRPr="00E51998" w:rsidRDefault="00A34474" w:rsidP="004D3353">
      <w:pPr>
        <w:pStyle w:val="12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пропаганды здорового образа жизни, организации досуга молодежи;</w:t>
      </w:r>
    </w:p>
    <w:p w:rsidR="00A34474" w:rsidRPr="00E51998" w:rsidRDefault="00A34474" w:rsidP="004D3353">
      <w:pPr>
        <w:pStyle w:val="12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Cs/>
          <w:kern w:val="2"/>
          <w:sz w:val="28"/>
          <w:szCs w:val="28"/>
        </w:rPr>
        <w:t>- поддержки деятельности молодежных общественных объединений и волонтерского движения в городе;</w:t>
      </w:r>
    </w:p>
    <w:p w:rsidR="00A34474" w:rsidRPr="00E51998" w:rsidRDefault="00A34474" w:rsidP="004D3353">
      <w:pPr>
        <w:pStyle w:val="12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поддержки молодых семей, популяризации семейных ценностей.</w:t>
      </w:r>
    </w:p>
    <w:p w:rsidR="00A34474" w:rsidRPr="00E51998" w:rsidRDefault="00A34474" w:rsidP="004D3353">
      <w:pPr>
        <w:pStyle w:val="12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2) реализация мероприятий в области содействия занятости населению в городе Югорске.</w:t>
      </w:r>
    </w:p>
    <w:p w:rsidR="003215EB" w:rsidRPr="00E51998" w:rsidRDefault="003215EB" w:rsidP="004D335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>Основной задачей учреждения является развитие комфортных условий для самореализации молодежи на базе МАУ «МЦ «Гелиос», что позволит повысить уровень социальной вовлеченности детей и молодежи города Югорска.</w:t>
      </w:r>
    </w:p>
    <w:p w:rsidR="003215EB" w:rsidRPr="00E51998" w:rsidRDefault="003215EB" w:rsidP="004D335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>Важными задачами учреждения в последующие годы оста</w:t>
      </w:r>
      <w:r w:rsidR="000A3650" w:rsidRPr="00E51998">
        <w:rPr>
          <w:rFonts w:ascii="PT Astra Serif" w:hAnsi="PT Astra Serif"/>
          <w:bCs/>
          <w:sz w:val="28"/>
          <w:szCs w:val="28"/>
        </w:rPr>
        <w:t>нутся</w:t>
      </w:r>
      <w:r w:rsidRPr="00E51998">
        <w:rPr>
          <w:rFonts w:ascii="PT Astra Serif" w:hAnsi="PT Astra Serif"/>
          <w:bCs/>
          <w:sz w:val="28"/>
          <w:szCs w:val="28"/>
        </w:rPr>
        <w:t xml:space="preserve"> выполнение муниципального задания, сохранение штатной численности учреждения, объемов выпускаемой продукции. </w:t>
      </w:r>
    </w:p>
    <w:p w:rsidR="003215EB" w:rsidRPr="00E51998" w:rsidRDefault="003215EB" w:rsidP="004D335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 xml:space="preserve">Благодаря сотрудничеству учреждения с организациями города Югорска, в целях повышения </w:t>
      </w:r>
      <w:proofErr w:type="spellStart"/>
      <w:r w:rsidRPr="00E51998">
        <w:rPr>
          <w:rFonts w:ascii="PT Astra Serif" w:hAnsi="PT Astra Serif"/>
          <w:bCs/>
          <w:sz w:val="28"/>
          <w:szCs w:val="28"/>
        </w:rPr>
        <w:t>профориентационного</w:t>
      </w:r>
      <w:proofErr w:type="spellEnd"/>
      <w:r w:rsidRPr="00E51998">
        <w:rPr>
          <w:rFonts w:ascii="PT Astra Serif" w:hAnsi="PT Astra Serif"/>
          <w:bCs/>
          <w:sz w:val="28"/>
          <w:szCs w:val="28"/>
        </w:rPr>
        <w:t xml:space="preserve"> эффекта для молодежи, планируется увеличить количество профессий для временно трудоустроенных несовершеннолетних в трудовые отряды МАУ «МЦ «Гелиос», дать возможность познакомиться подросткам с такими профессиями как: работник по благоустройству территории, озеленитель, библиотекарь, маляр, копировщик, делопроизводитель, вожатый. </w:t>
      </w:r>
    </w:p>
    <w:p w:rsidR="003215EB" w:rsidRPr="00E51998" w:rsidRDefault="003215EB" w:rsidP="004D335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 xml:space="preserve">В целях расширения перечня услуг планируется </w:t>
      </w:r>
      <w:r w:rsidR="0024789A" w:rsidRPr="00E51998">
        <w:rPr>
          <w:rFonts w:ascii="PT Astra Serif" w:hAnsi="PT Astra Serif"/>
          <w:bCs/>
          <w:sz w:val="28"/>
          <w:szCs w:val="28"/>
        </w:rPr>
        <w:t xml:space="preserve">продолжить </w:t>
      </w:r>
      <w:r w:rsidRPr="00E51998">
        <w:rPr>
          <w:rFonts w:ascii="PT Astra Serif" w:hAnsi="PT Astra Serif"/>
          <w:bCs/>
          <w:sz w:val="28"/>
          <w:szCs w:val="28"/>
        </w:rPr>
        <w:t>организаци</w:t>
      </w:r>
      <w:r w:rsidR="0024789A" w:rsidRPr="00E51998">
        <w:rPr>
          <w:rFonts w:ascii="PT Astra Serif" w:hAnsi="PT Astra Serif"/>
          <w:bCs/>
          <w:sz w:val="28"/>
          <w:szCs w:val="28"/>
        </w:rPr>
        <w:t>ю</w:t>
      </w:r>
      <w:r w:rsidRPr="00E51998">
        <w:rPr>
          <w:rFonts w:ascii="PT Astra Serif" w:hAnsi="PT Astra Serif"/>
          <w:bCs/>
          <w:sz w:val="28"/>
          <w:szCs w:val="28"/>
        </w:rPr>
        <w:t xml:space="preserve"> рекламных мест; предоставление услуг по ремонту и монтажу световых конструкций</w:t>
      </w:r>
      <w:proofErr w:type="gramStart"/>
      <w:r w:rsidRPr="00E51998">
        <w:rPr>
          <w:rFonts w:ascii="PT Astra Serif" w:hAnsi="PT Astra Serif"/>
          <w:bCs/>
          <w:sz w:val="28"/>
          <w:szCs w:val="28"/>
        </w:rPr>
        <w:t>.</w:t>
      </w:r>
      <w:proofErr w:type="gramEnd"/>
      <w:r w:rsidRPr="00E51998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E51998">
        <w:rPr>
          <w:rFonts w:ascii="PT Astra Serif" w:hAnsi="PT Astra Serif"/>
          <w:bCs/>
          <w:sz w:val="28"/>
          <w:szCs w:val="28"/>
        </w:rPr>
        <w:t>р</w:t>
      </w:r>
      <w:proofErr w:type="gramEnd"/>
      <w:r w:rsidRPr="00E51998">
        <w:rPr>
          <w:rFonts w:ascii="PT Astra Serif" w:hAnsi="PT Astra Serif"/>
          <w:bCs/>
          <w:sz w:val="28"/>
          <w:szCs w:val="28"/>
        </w:rPr>
        <w:t>асширение каналов сбыта продукции — это реализация через онлайн – магазин и социальные сети.</w:t>
      </w:r>
    </w:p>
    <w:p w:rsidR="00A34474" w:rsidRPr="00E51998" w:rsidRDefault="008C0D9D" w:rsidP="004D335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Основной задачей учреждения продолжит оставаться развитие комфортных условий для самореализации молодежи, что позволит повысить уровень социально вовлеченности детей, подростков и молодежи города Югорска.</w:t>
      </w:r>
    </w:p>
    <w:p w:rsidR="008C0D9D" w:rsidRPr="00E51998" w:rsidRDefault="008C0D9D" w:rsidP="008C0D9D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2661B3" w:rsidRPr="00E51998" w:rsidRDefault="002661B3" w:rsidP="00A501B7">
      <w:pPr>
        <w:pStyle w:val="a3"/>
        <w:widowControl/>
        <w:autoSpaceDE/>
        <w:autoSpaceDN/>
        <w:adjustRightInd/>
        <w:ind w:left="0"/>
        <w:contextualSpacing w:val="0"/>
        <w:jc w:val="center"/>
        <w:rPr>
          <w:rFonts w:ascii="PT Astra Serif" w:eastAsia="Calibri Light" w:hAnsi="PT Astra Serif"/>
          <w:b/>
          <w:bCs/>
          <w:kern w:val="1"/>
          <w:sz w:val="28"/>
          <w:szCs w:val="28"/>
        </w:rPr>
      </w:pP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Муниципальная услуга </w:t>
      </w:r>
    </w:p>
    <w:p w:rsidR="00A501B7" w:rsidRPr="00E51998" w:rsidRDefault="002661B3" w:rsidP="00A501B7">
      <w:pPr>
        <w:pStyle w:val="a3"/>
        <w:widowControl/>
        <w:autoSpaceDE/>
        <w:autoSpaceDN/>
        <w:adjustRightInd/>
        <w:ind w:left="0"/>
        <w:contextualSpacing w:val="0"/>
        <w:jc w:val="center"/>
        <w:rPr>
          <w:rFonts w:ascii="PT Astra Serif" w:eastAsia="Calibri Light" w:hAnsi="PT Astra Serif"/>
          <w:b/>
          <w:bCs/>
          <w:kern w:val="1"/>
          <w:sz w:val="28"/>
          <w:szCs w:val="28"/>
        </w:rPr>
      </w:pP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>«</w:t>
      </w:r>
      <w:r w:rsidR="00A501B7"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Реализация</w:t>
      </w:r>
      <w:r w:rsidR="00A501B7"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 </w:t>
      </w:r>
      <w:r w:rsidR="00A501B7"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дополнительных</w:t>
      </w:r>
      <w:r w:rsidR="00A501B7"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 </w:t>
      </w:r>
      <w:r w:rsidR="00A501B7"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общеразвивающих</w:t>
      </w:r>
      <w:r w:rsidR="00A501B7"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 </w:t>
      </w:r>
      <w:r w:rsidR="00A501B7"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программ</w:t>
      </w: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>»</w:t>
      </w:r>
    </w:p>
    <w:p w:rsidR="00A501B7" w:rsidRPr="00E51998" w:rsidRDefault="00A501B7" w:rsidP="00A501B7">
      <w:pPr>
        <w:pStyle w:val="a3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p w:rsidR="00233A41" w:rsidRDefault="00762B96" w:rsidP="00233A41">
      <w:pPr>
        <w:pStyle w:val="a3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0" w:name="_Hlk156163306"/>
      <w:proofErr w:type="gramStart"/>
      <w:r w:rsidRPr="00E51998">
        <w:rPr>
          <w:rFonts w:ascii="PT Astra Serif" w:hAnsi="PT Astra Serif"/>
          <w:sz w:val="28"/>
          <w:szCs w:val="28"/>
        </w:rPr>
        <w:t xml:space="preserve">С целью обеспечения единства принципов системы персонифицированного финансирования в автономном округе, обеспечения оказания муниципальных услуг в социальной сфере по реализации дополнительных общеразвивающих программ, </w:t>
      </w:r>
      <w:r w:rsidR="00D41204" w:rsidRPr="00E51998">
        <w:rPr>
          <w:rFonts w:ascii="PT Astra Serif" w:hAnsi="PT Astra Serif"/>
          <w:sz w:val="28"/>
          <w:szCs w:val="28"/>
        </w:rPr>
        <w:t xml:space="preserve">с 01.01.2023 </w:t>
      </w:r>
      <w:r w:rsidRPr="00E51998">
        <w:rPr>
          <w:rFonts w:ascii="PT Astra Serif" w:hAnsi="PT Astra Serif"/>
          <w:sz w:val="28"/>
          <w:szCs w:val="28"/>
        </w:rPr>
        <w:t>учреждения</w:t>
      </w:r>
      <w:r w:rsidR="00D41204" w:rsidRPr="00E51998">
        <w:rPr>
          <w:rFonts w:ascii="PT Astra Serif" w:hAnsi="PT Astra Serif"/>
          <w:sz w:val="28"/>
          <w:szCs w:val="28"/>
        </w:rPr>
        <w:t>м</w:t>
      </w:r>
      <w:r w:rsidRPr="00E51998">
        <w:rPr>
          <w:rFonts w:ascii="PT Astra Serif" w:hAnsi="PT Astra Serif"/>
          <w:sz w:val="28"/>
          <w:szCs w:val="28"/>
        </w:rPr>
        <w:t xml:space="preserve"> города Югорска, осуществляющие образовательную деятельность по реализации программ дополнительных общеразвивающих программ </w:t>
      </w:r>
      <w:r w:rsidR="00CE6563" w:rsidRPr="00E51998">
        <w:rPr>
          <w:rFonts w:ascii="PT Astra Serif" w:hAnsi="PT Astra Serif"/>
          <w:sz w:val="28"/>
          <w:szCs w:val="28"/>
        </w:rPr>
        <w:t>была добавлена н</w:t>
      </w:r>
      <w:r w:rsidR="00724ECA" w:rsidRPr="00E51998">
        <w:rPr>
          <w:rFonts w:ascii="PT Astra Serif" w:hAnsi="PT Astra Serif"/>
          <w:sz w:val="28"/>
          <w:szCs w:val="28"/>
        </w:rPr>
        <w:t xml:space="preserve">овая муниципальная </w:t>
      </w:r>
      <w:r w:rsidRPr="00E51998">
        <w:rPr>
          <w:rFonts w:ascii="PT Astra Serif" w:hAnsi="PT Astra Serif"/>
          <w:sz w:val="28"/>
          <w:szCs w:val="28"/>
        </w:rPr>
        <w:t xml:space="preserve">услуга </w:t>
      </w:r>
      <w:r w:rsidR="00CE6563" w:rsidRPr="00E51998">
        <w:rPr>
          <w:rFonts w:ascii="PT Astra Serif" w:hAnsi="PT Astra Serif"/>
          <w:sz w:val="28"/>
          <w:szCs w:val="28"/>
        </w:rPr>
        <w:t>«Реализация дополнительных общеразвивающих программ</w:t>
      </w:r>
      <w:r w:rsidRPr="00E51998">
        <w:rPr>
          <w:rFonts w:ascii="PT Astra Serif" w:hAnsi="PT Astra Serif"/>
          <w:sz w:val="28"/>
          <w:szCs w:val="28"/>
        </w:rPr>
        <w:t xml:space="preserve">», позволяющая предоставлять </w:t>
      </w:r>
      <w:r w:rsidR="00853DEF" w:rsidRPr="00E51998">
        <w:rPr>
          <w:rFonts w:ascii="PT Astra Serif" w:hAnsi="PT Astra Serif"/>
          <w:sz w:val="28"/>
          <w:szCs w:val="28"/>
        </w:rPr>
        <w:t>муниципальные услуги в социальной сфере по реализации дополнительных общеразвивающих программ (либо ее</w:t>
      </w:r>
      <w:proofErr w:type="gramEnd"/>
      <w:r w:rsidR="00853DEF" w:rsidRPr="00E51998">
        <w:rPr>
          <w:rFonts w:ascii="PT Astra Serif" w:hAnsi="PT Astra Serif"/>
          <w:sz w:val="28"/>
          <w:szCs w:val="28"/>
        </w:rPr>
        <w:t xml:space="preserve"> части) в соответствии с социальным сертификатом, который дает право ребенку либо его родителю на оплату одной услуги по реализации </w:t>
      </w:r>
      <w:r w:rsidR="00853DEF" w:rsidRPr="00E51998">
        <w:rPr>
          <w:rFonts w:ascii="PT Astra Serif" w:hAnsi="PT Astra Serif"/>
          <w:sz w:val="28"/>
          <w:szCs w:val="28"/>
        </w:rPr>
        <w:lastRenderedPageBreak/>
        <w:t xml:space="preserve">дополнительной образовательной </w:t>
      </w:r>
      <w:r w:rsidR="00621092" w:rsidRPr="00E51998">
        <w:rPr>
          <w:rFonts w:ascii="PT Astra Serif" w:hAnsi="PT Astra Serif"/>
          <w:sz w:val="28"/>
          <w:szCs w:val="28"/>
        </w:rPr>
        <w:t>программы за счет средств социального сертификата</w:t>
      </w:r>
      <w:r w:rsidR="00CE6563" w:rsidRPr="00E51998">
        <w:rPr>
          <w:rFonts w:ascii="PT Astra Serif" w:hAnsi="PT Astra Serif"/>
          <w:sz w:val="28"/>
          <w:szCs w:val="28"/>
        </w:rPr>
        <w:t>.</w:t>
      </w:r>
      <w:r w:rsidR="00233A41">
        <w:rPr>
          <w:rFonts w:ascii="PT Astra Serif" w:hAnsi="PT Astra Serif"/>
          <w:sz w:val="28"/>
          <w:szCs w:val="28"/>
        </w:rPr>
        <w:t xml:space="preserve"> </w:t>
      </w:r>
    </w:p>
    <w:p w:rsidR="00724ECA" w:rsidRPr="00E51998" w:rsidRDefault="00724ECA" w:rsidP="00233A41">
      <w:pPr>
        <w:pStyle w:val="a3"/>
        <w:ind w:left="0" w:firstLine="709"/>
        <w:contextualSpacing w:val="0"/>
        <w:jc w:val="both"/>
        <w:rPr>
          <w:rFonts w:ascii="PT Astra Serif" w:hAnsi="PT Astra Serif"/>
          <w:b/>
          <w:bCs/>
          <w:spacing w:val="-13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Полнота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использования средств бюджета города Югорска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представлена в таблице </w:t>
      </w:r>
      <w:r w:rsidR="00536802" w:rsidRPr="00E51998">
        <w:rPr>
          <w:rFonts w:ascii="PT Astra Serif" w:hAnsi="PT Astra Serif"/>
          <w:spacing w:val="-10"/>
          <w:sz w:val="28"/>
          <w:szCs w:val="28"/>
        </w:rPr>
        <w:t>13</w:t>
      </w:r>
      <w:r w:rsidRPr="00E51998">
        <w:rPr>
          <w:rFonts w:ascii="PT Astra Serif" w:hAnsi="PT Astra Serif"/>
          <w:spacing w:val="-10"/>
          <w:sz w:val="28"/>
          <w:szCs w:val="28"/>
        </w:rPr>
        <w:t>.</w:t>
      </w:r>
    </w:p>
    <w:p w:rsidR="00724ECA" w:rsidRPr="00536802" w:rsidRDefault="00724ECA" w:rsidP="00724ECA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536802">
        <w:rPr>
          <w:rFonts w:ascii="PT Astra Serif" w:hAnsi="PT Astra Serif"/>
          <w:b/>
          <w:bCs/>
          <w:spacing w:val="-13"/>
          <w:sz w:val="26"/>
          <w:szCs w:val="26"/>
        </w:rPr>
        <w:t xml:space="preserve">Таблица </w:t>
      </w:r>
      <w:r w:rsidR="00536802" w:rsidRPr="00536802">
        <w:rPr>
          <w:rFonts w:ascii="PT Astra Serif" w:hAnsi="PT Astra Serif"/>
          <w:b/>
          <w:bCs/>
          <w:spacing w:val="-13"/>
          <w:sz w:val="26"/>
          <w:szCs w:val="26"/>
        </w:rPr>
        <w:t>13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2880"/>
        <w:gridCol w:w="1418"/>
        <w:gridCol w:w="1559"/>
        <w:gridCol w:w="1276"/>
        <w:gridCol w:w="1984"/>
      </w:tblGrid>
      <w:tr w:rsidR="00724ECA" w:rsidRPr="00E51998" w:rsidTr="00E34F36">
        <w:trPr>
          <w:trHeight w:hRule="exact" w:val="1254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</w:t>
            </w:r>
          </w:p>
          <w:p w:rsidR="00724ECA" w:rsidRPr="00E51998" w:rsidRDefault="00724ECA" w:rsidP="003439E3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E34F36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руб.</w:t>
            </w:r>
          </w:p>
          <w:p w:rsidR="00724ECA" w:rsidRPr="00E51998" w:rsidRDefault="00724ECA" w:rsidP="003439E3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724ECA" w:rsidRPr="00E51998" w:rsidRDefault="00724ECA" w:rsidP="003439E3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расход,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724ECA" w:rsidRPr="00E51998" w:rsidTr="00E34F36">
        <w:trPr>
          <w:trHeight w:hRule="exact" w:val="288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1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D11DC5" w:rsidP="00D11DC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МАУ «МЦ «Гелиос»</w:t>
            </w:r>
          </w:p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«Гелиос»^ в </w:t>
            </w:r>
            <w:proofErr w:type="spellStart"/>
            <w:r w:rsidRPr="00E51998">
              <w:rPr>
                <w:rFonts w:ascii="PT Astra Serif" w:hAnsi="PT Astra Serif"/>
                <w:sz w:val="24"/>
                <w:szCs w:val="24"/>
              </w:rPr>
              <w:t>томчисле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>:-</w:t>
            </w:r>
          </w:p>
        </w:tc>
      </w:tr>
      <w:tr w:rsidR="00724ECA" w:rsidRPr="00E51998" w:rsidTr="00E34F36">
        <w:trPr>
          <w:trHeight w:hRule="exact" w:val="123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51998" w:rsidRDefault="005A6C1A" w:rsidP="003439E3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51998" w:rsidRDefault="00D11DC5" w:rsidP="00D11DC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34F36" w:rsidRDefault="00E34F36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4F36">
              <w:rPr>
                <w:rFonts w:ascii="PT Astra Serif" w:hAnsi="PT Astra Serif"/>
                <w:sz w:val="24"/>
                <w:szCs w:val="24"/>
              </w:rPr>
              <w:t>1 112 729,15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34F36" w:rsidRDefault="00E34F36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4F36">
              <w:rPr>
                <w:rFonts w:ascii="PT Astra Serif" w:hAnsi="PT Astra Serif"/>
                <w:sz w:val="24"/>
                <w:szCs w:val="24"/>
              </w:rPr>
              <w:t>1 062 683,59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51998" w:rsidRDefault="00E34F36" w:rsidP="00C63582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</w:t>
            </w:r>
          </w:p>
          <w:p w:rsidR="00724ECA" w:rsidRPr="00E51998" w:rsidRDefault="00E34F36" w:rsidP="00E34F36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="00724ECA" w:rsidRPr="00E51998">
              <w:rPr>
                <w:rFonts w:ascii="PT Astra Serif" w:hAnsi="PT Astra Serif"/>
                <w:sz w:val="24"/>
                <w:szCs w:val="24"/>
              </w:rPr>
              <w:t>ыполнено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полном объеме (отклонение в пределах допустимого значения)</w:t>
            </w:r>
            <w:r w:rsidR="00724ECA"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11DC5" w:rsidRPr="00E51998" w:rsidTr="00E34F36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5A6C1A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</w:t>
            </w:r>
            <w:r w:rsidR="00D11DC5"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D11DC5" w:rsidP="00D11DC5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Итого по муниципальной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E34F36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34F36">
              <w:rPr>
                <w:rFonts w:ascii="PT Astra Serif" w:hAnsi="PT Astra Serif"/>
                <w:sz w:val="24"/>
                <w:szCs w:val="24"/>
              </w:rPr>
              <w:t>1 112 729,15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E34F36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34F36">
              <w:rPr>
                <w:rFonts w:ascii="PT Astra Serif" w:hAnsi="PT Astra Serif"/>
                <w:sz w:val="24"/>
                <w:szCs w:val="24"/>
              </w:rPr>
              <w:t>1 062 683,59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E34F36" w:rsidP="00C63582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95,5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D11DC5" w:rsidP="003439E3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A6C1A" w:rsidRPr="00E51998" w:rsidTr="00E34F36">
        <w:trPr>
          <w:trHeight w:val="37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C1A" w:rsidRPr="00E51998" w:rsidRDefault="005A6C1A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9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C1A" w:rsidRPr="00E51998" w:rsidRDefault="005A6C1A" w:rsidP="005A6C1A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МБУ ДО СШ «Центр Югорского спорта»</w:t>
            </w:r>
          </w:p>
        </w:tc>
      </w:tr>
      <w:tr w:rsidR="006D2950" w:rsidRPr="00E51998" w:rsidTr="00E34F36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6D2950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6D2950" w:rsidP="005843F7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E34F36" w:rsidP="00E34F36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5 107 906,29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E34F36" w:rsidP="00E34F36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4 880 857,42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E34F36" w:rsidP="00E34F36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6D2950" w:rsidP="00E621D7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</w:t>
            </w:r>
          </w:p>
          <w:p w:rsidR="006D2950" w:rsidRDefault="006D2950" w:rsidP="00E621D7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  <w:p w:rsidR="00E34F36" w:rsidRPr="00E51998" w:rsidRDefault="00E34F36" w:rsidP="00E621D7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(отклонение в пределах допустимого значения)</w:t>
            </w:r>
          </w:p>
        </w:tc>
      </w:tr>
      <w:tr w:rsidR="00E34F36" w:rsidRPr="00E51998" w:rsidTr="00E34F36">
        <w:trPr>
          <w:cantSplit/>
          <w:trHeight w:val="113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F36" w:rsidRPr="00E51998" w:rsidRDefault="00E34F36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F36" w:rsidRPr="00E51998" w:rsidRDefault="00E34F36" w:rsidP="005843F7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Итого по муниципальной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F36" w:rsidRPr="00E34F36" w:rsidRDefault="00E34F36" w:rsidP="005C76B0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34F36">
              <w:rPr>
                <w:rFonts w:ascii="PT Astra Serif" w:hAnsi="PT Astra Serif"/>
                <w:b/>
                <w:sz w:val="24"/>
                <w:szCs w:val="24"/>
              </w:rPr>
              <w:t>5 107 906,29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F36" w:rsidRPr="00E34F36" w:rsidRDefault="00E34F36" w:rsidP="005C76B0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34F36">
              <w:rPr>
                <w:rFonts w:ascii="PT Astra Serif" w:hAnsi="PT Astra Serif"/>
                <w:b/>
                <w:sz w:val="24"/>
                <w:szCs w:val="24"/>
              </w:rPr>
              <w:t>4 880 857,42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F36" w:rsidRPr="00E51998" w:rsidRDefault="00E34F36" w:rsidP="00E34F36">
            <w:pPr>
              <w:shd w:val="clear" w:color="auto" w:fill="FFFFFF"/>
              <w:ind w:left="278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95,6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34F36" w:rsidRPr="00E51998" w:rsidRDefault="00E34F36" w:rsidP="006D2950">
            <w:pPr>
              <w:shd w:val="clear" w:color="auto" w:fill="FFFFFF"/>
              <w:ind w:left="278" w:right="113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24ECA" w:rsidRPr="00E51998" w:rsidRDefault="00724ECA" w:rsidP="00724ECA">
      <w:pPr>
        <w:shd w:val="clear" w:color="auto" w:fill="FFFFFF"/>
        <w:spacing w:before="264" w:line="278" w:lineRule="exact"/>
        <w:ind w:left="125" w:right="182" w:firstLine="571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5"/>
          <w:sz w:val="28"/>
          <w:szCs w:val="28"/>
        </w:rPr>
        <w:t xml:space="preserve">Оценка выполнения </w:t>
      </w:r>
      <w:r w:rsidRPr="00E51998">
        <w:rPr>
          <w:rFonts w:ascii="PT Astra Serif" w:hAnsi="PT Astra Serif"/>
          <w:sz w:val="28"/>
          <w:szCs w:val="28"/>
        </w:rPr>
        <w:t xml:space="preserve">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 xml:space="preserve">Качество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536802" w:rsidRPr="00E51998">
        <w:rPr>
          <w:rFonts w:ascii="PT Astra Serif" w:hAnsi="PT Astra Serif"/>
          <w:sz w:val="28"/>
          <w:szCs w:val="28"/>
        </w:rPr>
        <w:t>представлена в таблице 14</w:t>
      </w:r>
      <w:r w:rsidRPr="00E51998">
        <w:rPr>
          <w:rFonts w:ascii="PT Astra Serif" w:hAnsi="PT Astra Serif"/>
          <w:sz w:val="28"/>
          <w:szCs w:val="28"/>
        </w:rPr>
        <w:t>.</w:t>
      </w:r>
    </w:p>
    <w:p w:rsidR="00724ECA" w:rsidRPr="0044093E" w:rsidRDefault="00724ECA" w:rsidP="00724ECA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536802">
        <w:rPr>
          <w:rFonts w:ascii="PT Astra Serif" w:hAnsi="PT Astra Serif"/>
          <w:b/>
          <w:bCs/>
          <w:spacing w:val="-13"/>
          <w:sz w:val="26"/>
          <w:szCs w:val="26"/>
        </w:rPr>
        <w:t>Таблица 1</w:t>
      </w:r>
      <w:r w:rsidR="00536802" w:rsidRPr="00536802">
        <w:rPr>
          <w:rFonts w:ascii="PT Astra Serif" w:hAnsi="PT Astra Serif"/>
          <w:b/>
          <w:bCs/>
          <w:spacing w:val="-13"/>
          <w:sz w:val="26"/>
          <w:szCs w:val="26"/>
        </w:rPr>
        <w:t>4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951"/>
        <w:gridCol w:w="1418"/>
        <w:gridCol w:w="1559"/>
        <w:gridCol w:w="1276"/>
        <w:gridCol w:w="1984"/>
      </w:tblGrid>
      <w:tr w:rsidR="00724ECA" w:rsidRPr="00E51998" w:rsidTr="004D3353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4" w:lineRule="exact"/>
              <w:ind w:left="110" w:right="13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724ECA" w:rsidRPr="00E51998" w:rsidRDefault="00724ECA" w:rsidP="003439E3">
            <w:pPr>
              <w:shd w:val="clear" w:color="auto" w:fill="FFFFFF"/>
              <w:spacing w:line="274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5E09E9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5E09E9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5E09E9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5E09E9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724ECA" w:rsidRPr="00E51998" w:rsidTr="004D3353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4057F4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88488E" w:rsidP="0088488E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МАУ «МЦ «Гелиос»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439E3" w:rsidRPr="00E51998" w:rsidTr="004D3353">
        <w:trPr>
          <w:trHeight w:hRule="exact" w:val="81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4F7441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  <w:r w:rsidR="004057F4" w:rsidRPr="00E51998">
              <w:rPr>
                <w:rFonts w:ascii="PT Astra Serif" w:hAnsi="PT Astra Serif"/>
                <w:sz w:val="24"/>
                <w:szCs w:val="24"/>
              </w:rPr>
              <w:t>.1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501C51" w:rsidP="003439E3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Отсутствие обоснованных жалоб на качество оказания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501C51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501C51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39E3" w:rsidRPr="00E51998" w:rsidRDefault="00501C51" w:rsidP="00DB5DC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441" w:rsidRPr="00E51998" w:rsidRDefault="004F7441" w:rsidP="004F7441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</w:t>
            </w:r>
          </w:p>
          <w:p w:rsidR="003439E3" w:rsidRPr="00E51998" w:rsidRDefault="004F7441" w:rsidP="004F7441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3439E3" w:rsidRPr="00E51998" w:rsidTr="004D3353">
        <w:trPr>
          <w:trHeight w:hRule="exact" w:val="84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3439E3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3439E3" w:rsidP="003439E3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441" w:rsidRPr="00E51998" w:rsidRDefault="004F7441" w:rsidP="004F7441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4F7441" w:rsidP="003439E3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39E3" w:rsidRPr="00E51998" w:rsidRDefault="003439E3" w:rsidP="00DB5DC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 w:rsidR="004F7441" w:rsidRPr="00E51998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="004F7441" w:rsidRPr="00E51998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9E3" w:rsidRPr="00E51998" w:rsidRDefault="003439E3" w:rsidP="003439E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4057F4" w:rsidRPr="00E51998" w:rsidTr="004D3353">
        <w:trPr>
          <w:trHeight w:hRule="exact" w:val="42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7F4" w:rsidRPr="00E51998" w:rsidRDefault="004057F4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57F4" w:rsidRPr="00E51998" w:rsidRDefault="004057F4" w:rsidP="003439E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МБУ ДО СШ «Центр Югорского спорта»</w:t>
            </w:r>
          </w:p>
        </w:tc>
      </w:tr>
      <w:tr w:rsidR="009C681F" w:rsidRPr="00E51998" w:rsidTr="004D3353">
        <w:trPr>
          <w:trHeight w:hRule="exact" w:val="84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3439E3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Отсутствие обоснованных жалоб на качество оказания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1B2B2E" w:rsidP="004F744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1B2B2E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681F" w:rsidRPr="00E51998" w:rsidRDefault="001B2B2E" w:rsidP="0042021D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</w:t>
            </w:r>
            <w:r w:rsidR="0042021D" w:rsidRPr="00E5199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81F" w:rsidRPr="00E51998" w:rsidRDefault="009C681F" w:rsidP="009C681F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</w:t>
            </w:r>
          </w:p>
          <w:p w:rsidR="009C681F" w:rsidRPr="00E51998" w:rsidRDefault="009C681F" w:rsidP="009C681F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9C681F" w:rsidRPr="00E51998" w:rsidTr="004D3353">
        <w:trPr>
          <w:trHeight w:hRule="exact" w:val="71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5843F7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681F" w:rsidRPr="00E51998" w:rsidRDefault="009C681F" w:rsidP="0042021D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81F" w:rsidRPr="00E51998" w:rsidRDefault="009C681F" w:rsidP="003439E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</w:tbl>
    <w:p w:rsidR="004D3353" w:rsidRDefault="004D3353" w:rsidP="005E09E9">
      <w:pPr>
        <w:shd w:val="clear" w:color="auto" w:fill="FFFFFF"/>
        <w:spacing w:before="264" w:line="274" w:lineRule="exact"/>
        <w:ind w:left="125" w:firstLine="682"/>
        <w:jc w:val="both"/>
        <w:rPr>
          <w:rFonts w:ascii="PT Astra Serif" w:hAnsi="PT Astra Serif"/>
          <w:spacing w:val="-9"/>
          <w:sz w:val="28"/>
          <w:szCs w:val="28"/>
        </w:rPr>
      </w:pPr>
    </w:p>
    <w:p w:rsidR="004D3353" w:rsidRDefault="00724ECA" w:rsidP="004D3353">
      <w:pPr>
        <w:shd w:val="clear" w:color="auto" w:fill="FFFFFF"/>
        <w:spacing w:before="264" w:line="274" w:lineRule="exact"/>
        <w:ind w:left="125" w:firstLine="584"/>
        <w:jc w:val="both"/>
        <w:rPr>
          <w:rFonts w:ascii="PT Astra Serif" w:hAnsi="PT Astra Serif"/>
          <w:spacing w:val="-10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lastRenderedPageBreak/>
        <w:t xml:space="preserve">Оценка выполнения муниципального задания на оказание муниципальных 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Объемы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/>
          <w:spacing w:val="-10"/>
          <w:sz w:val="28"/>
          <w:szCs w:val="28"/>
        </w:rPr>
        <w:t>представлены в таблице 1</w:t>
      </w:r>
      <w:r w:rsidR="00536802" w:rsidRPr="00E51998">
        <w:rPr>
          <w:rFonts w:ascii="PT Astra Serif" w:hAnsi="PT Astra Serif"/>
          <w:spacing w:val="-10"/>
          <w:sz w:val="28"/>
          <w:szCs w:val="28"/>
        </w:rPr>
        <w:t>5</w:t>
      </w:r>
      <w:r w:rsidRPr="00E51998">
        <w:rPr>
          <w:rFonts w:ascii="PT Astra Serif" w:hAnsi="PT Astra Serif"/>
          <w:spacing w:val="-10"/>
          <w:sz w:val="28"/>
          <w:szCs w:val="28"/>
        </w:rPr>
        <w:t>.</w:t>
      </w:r>
    </w:p>
    <w:p w:rsidR="00724ECA" w:rsidRPr="0044093E" w:rsidRDefault="00724ECA" w:rsidP="004D3353">
      <w:pPr>
        <w:shd w:val="clear" w:color="auto" w:fill="FFFFFF"/>
        <w:spacing w:before="264" w:line="274" w:lineRule="exact"/>
        <w:ind w:left="125" w:firstLine="682"/>
        <w:jc w:val="right"/>
        <w:rPr>
          <w:rFonts w:ascii="PT Astra Serif" w:hAnsi="PT Astra Serif"/>
          <w:sz w:val="26"/>
          <w:szCs w:val="26"/>
        </w:rPr>
      </w:pPr>
      <w:r w:rsidRPr="00536802">
        <w:rPr>
          <w:rFonts w:ascii="PT Astra Serif" w:hAnsi="PT Astra Serif"/>
          <w:b/>
          <w:bCs/>
          <w:spacing w:val="-13"/>
          <w:sz w:val="26"/>
          <w:szCs w:val="26"/>
        </w:rPr>
        <w:t>Таблица 1</w:t>
      </w:r>
      <w:r w:rsidR="00536802" w:rsidRPr="00536802">
        <w:rPr>
          <w:rFonts w:ascii="PT Astra Serif" w:hAnsi="PT Astra Serif"/>
          <w:b/>
          <w:bCs/>
          <w:spacing w:val="-13"/>
          <w:sz w:val="26"/>
          <w:szCs w:val="26"/>
        </w:rPr>
        <w:t>5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951"/>
        <w:gridCol w:w="1418"/>
        <w:gridCol w:w="1559"/>
        <w:gridCol w:w="1276"/>
        <w:gridCol w:w="1984"/>
      </w:tblGrid>
      <w:tr w:rsidR="00724ECA" w:rsidRPr="00E51998" w:rsidTr="004D3353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5E09E9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 202</w:t>
            </w:r>
            <w:r w:rsidR="005E09E9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5E09E9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5E09E9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КЗ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670CC9" w:rsidRPr="00E51998" w:rsidTr="004D3353">
        <w:trPr>
          <w:trHeight w:hRule="exact" w:val="3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МАУ «МЦ «Гелиос»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</w:p>
          <w:p w:rsidR="00670CC9" w:rsidRPr="00E51998" w:rsidRDefault="00670CC9" w:rsidP="003728AB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выполнено в полном объеме </w:t>
            </w:r>
          </w:p>
        </w:tc>
      </w:tr>
      <w:tr w:rsidR="00670CC9" w:rsidRPr="00E51998" w:rsidTr="004D3353">
        <w:trPr>
          <w:trHeight w:hRule="exact" w:val="68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человеко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 xml:space="preserve"> / часов</w:t>
            </w:r>
            <w:proofErr w:type="gramEnd"/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5E09E9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4 943,82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5E09E9" w:rsidP="003439E3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4 943,82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1447E3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E09E9" w:rsidRPr="00E51998" w:rsidTr="004D3353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5843F7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5E09E9" w:rsidRDefault="005E09E9" w:rsidP="005C76B0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E09E9">
              <w:rPr>
                <w:rFonts w:ascii="PT Astra Serif" w:hAnsi="PT Astra Serif"/>
                <w:b/>
                <w:sz w:val="24"/>
                <w:szCs w:val="24"/>
              </w:rPr>
              <w:t>4 943,82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5E09E9" w:rsidRDefault="005E09E9" w:rsidP="005C76B0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5E09E9">
              <w:rPr>
                <w:rFonts w:ascii="PT Astra Serif" w:hAnsi="PT Astra Serif"/>
                <w:b/>
                <w:iCs/>
                <w:sz w:val="24"/>
                <w:szCs w:val="24"/>
              </w:rPr>
              <w:t>4 943,82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1447E3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E09E9" w:rsidRPr="00E51998" w:rsidTr="004D3353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1B2B2E">
            <w:pPr>
              <w:shd w:val="clear" w:color="auto" w:fill="FFFFFF"/>
              <w:ind w:left="494"/>
              <w:jc w:val="center"/>
              <w:rPr>
                <w:rFonts w:ascii="PT Astra Serif" w:hAnsi="PT Astra Serif"/>
                <w:i/>
                <w:sz w:val="24"/>
                <w:szCs w:val="24"/>
                <w:highlight w:val="yellow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5E09E9" w:rsidRPr="00E51998" w:rsidTr="004D3353">
        <w:trPr>
          <w:trHeight w:hRule="exact" w:val="69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5E09E9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5843F7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человеко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 xml:space="preserve"> / часов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5843F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29 315,98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5843F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29 315,98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1447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E09E9" w:rsidRPr="00E51998" w:rsidTr="004D3353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5843F7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5E09E9" w:rsidRDefault="005E09E9" w:rsidP="005C76B0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E09E9">
              <w:rPr>
                <w:rFonts w:ascii="PT Astra Serif" w:hAnsi="PT Astra Serif"/>
                <w:b/>
                <w:sz w:val="24"/>
                <w:szCs w:val="24"/>
              </w:rPr>
              <w:t>29 315,98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5E09E9" w:rsidRDefault="005E09E9" w:rsidP="005C76B0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E09E9">
              <w:rPr>
                <w:rFonts w:ascii="PT Astra Serif" w:hAnsi="PT Astra Serif"/>
                <w:b/>
                <w:sz w:val="24"/>
                <w:szCs w:val="24"/>
              </w:rPr>
              <w:t>29 315,98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5E09E9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9E9" w:rsidRPr="00E51998" w:rsidRDefault="005E09E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24ECA" w:rsidRPr="00E51998" w:rsidRDefault="00724ECA" w:rsidP="00724ECA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4"/>
          <w:szCs w:val="24"/>
        </w:rPr>
      </w:pPr>
    </w:p>
    <w:p w:rsidR="00724ECA" w:rsidRPr="00E51998" w:rsidRDefault="00724ECA" w:rsidP="00724ECA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на </w:t>
      </w:r>
      <w:r w:rsidRPr="00E51998">
        <w:rPr>
          <w:rFonts w:ascii="PT Astra Serif" w:hAnsi="PT Astra Serif"/>
          <w:spacing w:val="-5"/>
          <w:sz w:val="28"/>
          <w:szCs w:val="28"/>
        </w:rPr>
        <w:t xml:space="preserve">выполнения </w:t>
      </w:r>
      <w:r w:rsidRPr="00E51998">
        <w:rPr>
          <w:rFonts w:ascii="PT Astra Serif" w:hAnsi="PT Astra Serif"/>
          <w:sz w:val="28"/>
          <w:szCs w:val="28"/>
        </w:rPr>
        <w:t>работ представлена в следующей таблице 1</w:t>
      </w:r>
      <w:r w:rsidR="00536802" w:rsidRPr="00E51998">
        <w:rPr>
          <w:rFonts w:ascii="PT Astra Serif" w:hAnsi="PT Astra Serif"/>
          <w:sz w:val="28"/>
          <w:szCs w:val="28"/>
        </w:rPr>
        <w:t>6</w:t>
      </w:r>
      <w:r w:rsidRPr="00E51998">
        <w:rPr>
          <w:rFonts w:ascii="PT Astra Serif" w:hAnsi="PT Astra Serif"/>
          <w:sz w:val="28"/>
          <w:szCs w:val="28"/>
        </w:rPr>
        <w:t>.</w:t>
      </w:r>
    </w:p>
    <w:p w:rsidR="00724ECA" w:rsidRPr="0044093E" w:rsidRDefault="00724ECA" w:rsidP="00724ECA">
      <w:pPr>
        <w:shd w:val="clear" w:color="auto" w:fill="FFFFFF"/>
        <w:spacing w:line="278" w:lineRule="exact"/>
        <w:ind w:left="134" w:right="173" w:firstLine="56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 </w:t>
      </w:r>
      <w:r w:rsidRPr="00536802">
        <w:rPr>
          <w:rFonts w:ascii="PT Astra Serif" w:hAnsi="PT Astra Serif"/>
          <w:b/>
          <w:bCs/>
          <w:spacing w:val="-6"/>
          <w:sz w:val="26"/>
          <w:szCs w:val="26"/>
        </w:rPr>
        <w:t>Таблица 1</w:t>
      </w:r>
      <w:r w:rsidR="00536802" w:rsidRPr="00536802">
        <w:rPr>
          <w:rFonts w:ascii="PT Astra Serif" w:hAnsi="PT Astra Serif"/>
          <w:b/>
          <w:bCs/>
          <w:spacing w:val="-6"/>
          <w:sz w:val="26"/>
          <w:szCs w:val="26"/>
        </w:rPr>
        <w:t>6</w:t>
      </w:r>
      <w:r w:rsidRPr="00536802">
        <w:rPr>
          <w:rFonts w:ascii="PT Astra Serif" w:hAnsi="PT Astra Serif"/>
          <w:b/>
          <w:bCs/>
          <w:spacing w:val="-6"/>
          <w:sz w:val="26"/>
          <w:szCs w:val="26"/>
        </w:rPr>
        <w:t>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083"/>
        <w:gridCol w:w="1417"/>
        <w:gridCol w:w="1134"/>
        <w:gridCol w:w="1559"/>
      </w:tblGrid>
      <w:tr w:rsidR="00724ECA" w:rsidRPr="00E51998" w:rsidTr="004D3353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5E09E9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5E09E9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Факт </w:t>
            </w:r>
            <w:proofErr w:type="gramStart"/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за</w:t>
            </w:r>
            <w:proofErr w:type="gramEnd"/>
          </w:p>
          <w:p w:rsidR="00724ECA" w:rsidRPr="00E51998" w:rsidRDefault="00724ECA" w:rsidP="005E09E9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5E09E9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36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83B21" w:rsidRPr="00E51998" w:rsidTr="004D3353">
        <w:trPr>
          <w:cantSplit/>
          <w:trHeight w:hRule="exact" w:val="38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B21" w:rsidRPr="00E51998" w:rsidRDefault="00183B21" w:rsidP="003439E3">
            <w:pPr>
              <w:shd w:val="clear" w:color="auto" w:fill="FFFFFF"/>
              <w:ind w:left="29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B21" w:rsidRPr="00E51998" w:rsidRDefault="00183B21" w:rsidP="009A1258">
            <w:pPr>
              <w:shd w:val="clear" w:color="auto" w:fill="FFFFFF"/>
              <w:spacing w:line="274" w:lineRule="exact"/>
              <w:ind w:left="113" w:right="168"/>
              <w:jc w:val="center"/>
              <w:rPr>
                <w:rFonts w:ascii="PT Astra Serif" w:hAnsi="PT Astra Serif"/>
                <w:i/>
                <w:spacing w:val="-1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1"/>
                <w:sz w:val="24"/>
                <w:szCs w:val="24"/>
              </w:rPr>
              <w:t>МАУ «МЦ «Гелиос»</w:t>
            </w:r>
          </w:p>
        </w:tc>
      </w:tr>
      <w:tr w:rsidR="00724ECA" w:rsidRPr="00E51998" w:rsidTr="004D3353">
        <w:trPr>
          <w:cantSplit/>
          <w:trHeight w:hRule="exact" w:val="118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proofErr w:type="gramEnd"/>
          </w:p>
          <w:p w:rsidR="00724ECA" w:rsidRPr="00E51998" w:rsidRDefault="00724ECA" w:rsidP="003439E3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724ECA" w:rsidRPr="00E51998" w:rsidRDefault="00724ECA" w:rsidP="003439E3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DB5DC1" w:rsidP="003439E3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95,5</w:t>
            </w:r>
          </w:p>
          <w:p w:rsidR="00724ECA" w:rsidRPr="00E51998" w:rsidRDefault="00724ECA" w:rsidP="003439E3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D3353" w:rsidRDefault="004D3353" w:rsidP="009A1258">
            <w:pPr>
              <w:shd w:val="clear" w:color="auto" w:fill="FFFFFF"/>
              <w:spacing w:line="274" w:lineRule="exact"/>
              <w:ind w:left="113" w:right="168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  <w:p w:rsidR="00724ECA" w:rsidRPr="00E51998" w:rsidRDefault="00724ECA" w:rsidP="009A1258">
            <w:pPr>
              <w:shd w:val="clear" w:color="auto" w:fill="FFFFFF"/>
              <w:spacing w:line="274" w:lineRule="exact"/>
              <w:ind w:left="113"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Муниципальное задание </w:t>
            </w:r>
            <w:r w:rsidR="009A1258"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не </w:t>
            </w: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</w:t>
            </w:r>
          </w:p>
        </w:tc>
      </w:tr>
      <w:tr w:rsidR="00724ECA" w:rsidRPr="00E51998" w:rsidTr="004D3353">
        <w:trPr>
          <w:trHeight w:hRule="exact" w:val="5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</w:p>
          <w:p w:rsidR="00724ECA" w:rsidRPr="00E51998" w:rsidRDefault="00724ECA" w:rsidP="003439E3">
            <w:pPr>
              <w:shd w:val="clear" w:color="auto" w:fill="FFFFFF"/>
              <w:spacing w:line="278" w:lineRule="exact"/>
              <w:ind w:right="226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муниципальных работ»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9A1258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</w:t>
            </w:r>
            <w:r w:rsidR="009A1258" w:rsidRPr="00E51998">
              <w:rPr>
                <w:rFonts w:ascii="PT Astra Serif" w:hAnsi="PT Astra Serif"/>
                <w:sz w:val="24"/>
                <w:szCs w:val="24"/>
              </w:rPr>
              <w:t>0</w:t>
            </w:r>
            <w:r w:rsidRPr="00E51998">
              <w:rPr>
                <w:rFonts w:ascii="PT Astra Serif" w:hAnsi="PT Astra Serif"/>
                <w:sz w:val="24"/>
                <w:szCs w:val="24"/>
              </w:rPr>
              <w:t>,</w:t>
            </w:r>
            <w:r w:rsidR="009A1258"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right="37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4ECA" w:rsidRPr="00E51998" w:rsidTr="004D3353">
        <w:trPr>
          <w:trHeight w:hRule="exact" w:val="8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724ECA" w:rsidRPr="00E51998" w:rsidRDefault="00724ECA" w:rsidP="003439E3">
            <w:pPr>
              <w:shd w:val="clear" w:color="auto" w:fill="FFFFFF"/>
              <w:spacing w:line="269" w:lineRule="exact"/>
              <w:ind w:right="874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2827F6" w:rsidP="003439E3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4ECA" w:rsidRPr="00E51998" w:rsidTr="004D3353">
        <w:trPr>
          <w:trHeight w:hRule="exact" w:val="4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33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DB5DC1" w:rsidP="009A1258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3B21" w:rsidRPr="00E51998" w:rsidTr="004D3353">
        <w:trPr>
          <w:trHeight w:hRule="exact" w:val="4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B21" w:rsidRPr="00E51998" w:rsidRDefault="004D3353" w:rsidP="003439E3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B21" w:rsidRPr="00E51998" w:rsidRDefault="00183B21" w:rsidP="00183B21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МБУ ДО СШ «Центр Югорского спорта»</w:t>
            </w:r>
          </w:p>
        </w:tc>
      </w:tr>
      <w:tr w:rsidR="005843F7" w:rsidRPr="00E51998" w:rsidTr="004D3353">
        <w:trPr>
          <w:trHeight w:hRule="exact" w:val="113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4D3353" w:rsidP="003439E3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5843F7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proofErr w:type="gramEnd"/>
          </w:p>
          <w:p w:rsidR="005843F7" w:rsidRPr="00E51998" w:rsidRDefault="005843F7" w:rsidP="005843F7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shd w:val="clear" w:color="auto" w:fill="FFFFFF"/>
              <w:ind w:left="33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DB5DC1" w:rsidP="009A1258">
            <w:pPr>
              <w:shd w:val="clear" w:color="auto" w:fill="FFFFFF"/>
              <w:ind w:left="34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95,6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D3353" w:rsidRDefault="004D3353" w:rsidP="0049301E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843F7" w:rsidRPr="00E51998" w:rsidRDefault="0049301E" w:rsidP="0049301E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5843F7" w:rsidRPr="00E51998" w:rsidTr="004D3353">
        <w:trPr>
          <w:trHeight w:hRule="exact" w:val="56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4D3353" w:rsidP="003439E3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5843F7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</w:p>
          <w:p w:rsidR="005843F7" w:rsidRPr="00E51998" w:rsidRDefault="005843F7" w:rsidP="005843F7">
            <w:pPr>
              <w:shd w:val="clear" w:color="auto" w:fill="FFFFFF"/>
              <w:spacing w:line="278" w:lineRule="exact"/>
              <w:ind w:right="226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муниципальных работ»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shd w:val="clear" w:color="auto" w:fill="FFFFFF"/>
              <w:ind w:left="33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9A1258">
            <w:pPr>
              <w:shd w:val="clear" w:color="auto" w:fill="FFFFFF"/>
              <w:ind w:left="34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100.0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3F7" w:rsidRPr="00E51998" w:rsidTr="004D3353">
        <w:trPr>
          <w:trHeight w:hRule="exact" w:val="8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4D3353" w:rsidP="003439E3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5843F7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5843F7" w:rsidRPr="00E51998" w:rsidRDefault="005843F7" w:rsidP="005843F7">
            <w:pPr>
              <w:shd w:val="clear" w:color="auto" w:fill="FFFFFF"/>
              <w:spacing w:line="269" w:lineRule="exact"/>
              <w:ind w:right="874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shd w:val="clear" w:color="auto" w:fill="FFFFFF"/>
              <w:ind w:left="33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E09E9" w:rsidP="009A1258">
            <w:pPr>
              <w:shd w:val="clear" w:color="auto" w:fill="FFFFFF"/>
              <w:ind w:left="34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3F7" w:rsidRPr="00E51998" w:rsidTr="004D3353">
        <w:trPr>
          <w:trHeight w:hRule="exact" w:val="4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4D3353" w:rsidP="003439E3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5843F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49301E" w:rsidP="003439E3">
            <w:pPr>
              <w:shd w:val="clear" w:color="auto" w:fill="FFFFFF"/>
              <w:ind w:left="33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DB5DC1" w:rsidP="005E09E9">
            <w:pPr>
              <w:shd w:val="clear" w:color="auto" w:fill="FFFFFF"/>
              <w:ind w:left="34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24ECA" w:rsidRPr="00E51998" w:rsidRDefault="00724ECA" w:rsidP="00724ECA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b/>
          <w:bCs/>
          <w:spacing w:val="-12"/>
          <w:sz w:val="24"/>
          <w:szCs w:val="24"/>
        </w:rPr>
      </w:pPr>
    </w:p>
    <w:p w:rsidR="00960AB2" w:rsidRPr="00E51998" w:rsidRDefault="00960AB2" w:rsidP="00233A41">
      <w:pPr>
        <w:pStyle w:val="a3"/>
        <w:ind w:left="0" w:firstLine="709"/>
        <w:contextualSpacing w:val="0"/>
        <w:jc w:val="both"/>
        <w:rPr>
          <w:rFonts w:ascii="PT Astra Serif" w:hAnsi="PT Astra Serif"/>
          <w:i/>
          <w:sz w:val="28"/>
          <w:szCs w:val="28"/>
          <w:u w:val="single"/>
        </w:rPr>
      </w:pPr>
      <w:proofErr w:type="spellStart"/>
      <w:r w:rsidRPr="00E51998">
        <w:rPr>
          <w:rFonts w:ascii="PT Astra Serif" w:hAnsi="PT Astra Serif"/>
          <w:i/>
          <w:sz w:val="28"/>
          <w:szCs w:val="28"/>
          <w:u w:val="single"/>
        </w:rPr>
        <w:lastRenderedPageBreak/>
        <w:t>Справочно</w:t>
      </w:r>
      <w:proofErr w:type="spellEnd"/>
      <w:r w:rsidRPr="00E51998">
        <w:rPr>
          <w:rFonts w:ascii="PT Astra Serif" w:hAnsi="PT Astra Serif"/>
          <w:i/>
          <w:sz w:val="28"/>
          <w:szCs w:val="28"/>
          <w:u w:val="single"/>
        </w:rPr>
        <w:t>:</w:t>
      </w:r>
    </w:p>
    <w:p w:rsidR="00841315" w:rsidRPr="00E51998" w:rsidRDefault="00841315" w:rsidP="00233A41">
      <w:pPr>
        <w:pStyle w:val="a3"/>
        <w:ind w:left="0" w:firstLine="709"/>
        <w:contextualSpacing w:val="0"/>
        <w:jc w:val="both"/>
        <w:rPr>
          <w:rFonts w:ascii="PT Astra Serif" w:hAnsi="PT Astra Serif"/>
          <w:i/>
          <w:sz w:val="28"/>
          <w:szCs w:val="28"/>
        </w:rPr>
      </w:pPr>
      <w:r w:rsidRPr="00E51998">
        <w:rPr>
          <w:rFonts w:ascii="PT Astra Serif" w:hAnsi="PT Astra Serif"/>
          <w:i/>
          <w:sz w:val="28"/>
          <w:szCs w:val="28"/>
        </w:rPr>
        <w:t>Муниципальное автономное учреждение «Молодежный центр «Гелиос»</w:t>
      </w:r>
    </w:p>
    <w:p w:rsidR="00657B5E" w:rsidRPr="00E51998" w:rsidRDefault="00A501B7" w:rsidP="00233A41">
      <w:pPr>
        <w:pStyle w:val="a3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 w:hint="cs"/>
          <w:sz w:val="28"/>
          <w:szCs w:val="28"/>
        </w:rPr>
        <w:t>В</w:t>
      </w:r>
      <w:r w:rsidRPr="00E51998">
        <w:rPr>
          <w:rFonts w:ascii="PT Astra Serif" w:hAnsi="PT Astra Serif"/>
          <w:sz w:val="28"/>
          <w:szCs w:val="28"/>
        </w:rPr>
        <w:t xml:space="preserve"> 202</w:t>
      </w:r>
      <w:r w:rsidR="005C76B0">
        <w:rPr>
          <w:rFonts w:ascii="PT Astra Serif" w:hAnsi="PT Astra Serif"/>
          <w:sz w:val="28"/>
          <w:szCs w:val="28"/>
        </w:rPr>
        <w:t>5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год</w:t>
      </w:r>
      <w:r w:rsidR="005C76B0">
        <w:rPr>
          <w:rFonts w:ascii="PT Astra Serif" w:hAnsi="PT Astra Serif"/>
          <w:sz w:val="28"/>
          <w:szCs w:val="28"/>
        </w:rPr>
        <w:t>у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в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рамках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муниципального</w:t>
      </w:r>
      <w:r w:rsidRPr="00E51998">
        <w:rPr>
          <w:rFonts w:ascii="PT Astra Serif" w:hAnsi="PT Astra Serif"/>
          <w:sz w:val="28"/>
          <w:szCs w:val="28"/>
        </w:rPr>
        <w:t xml:space="preserve"> социального заказа Мультимедийное агентство учреждения оказало услуг на </w:t>
      </w:r>
      <w:bookmarkStart w:id="1" w:name="_Hlk171079948"/>
      <w:bookmarkStart w:id="2" w:name="_Hlk187181001"/>
      <w:r w:rsidR="005C76B0">
        <w:rPr>
          <w:rFonts w:ascii="PT Astra Serif" w:hAnsi="PT Astra Serif"/>
          <w:sz w:val="28"/>
          <w:szCs w:val="28"/>
        </w:rPr>
        <w:t>4 943,82</w:t>
      </w:r>
      <w:r w:rsidR="00657B5E" w:rsidRPr="00E51998">
        <w:rPr>
          <w:rFonts w:ascii="PT Astra Serif" w:hAnsi="PT Astra Serif"/>
          <w:sz w:val="28"/>
          <w:szCs w:val="28"/>
        </w:rPr>
        <w:t xml:space="preserve"> человеко-часа, </w:t>
      </w:r>
      <w:r w:rsidR="00657B5E" w:rsidRPr="00E51998">
        <w:rPr>
          <w:rFonts w:ascii="PT Astra Serif" w:hAnsi="PT Astra Serif" w:hint="cs"/>
          <w:sz w:val="28"/>
          <w:szCs w:val="28"/>
        </w:rPr>
        <w:t>что</w:t>
      </w:r>
      <w:r w:rsidR="00657B5E" w:rsidRPr="00E51998">
        <w:rPr>
          <w:rFonts w:ascii="PT Astra Serif" w:hAnsi="PT Astra Serif"/>
          <w:sz w:val="28"/>
          <w:szCs w:val="28"/>
        </w:rPr>
        <w:t xml:space="preserve"> </w:t>
      </w:r>
      <w:r w:rsidR="00657B5E" w:rsidRPr="00E51998">
        <w:rPr>
          <w:rFonts w:ascii="PT Astra Serif" w:hAnsi="PT Astra Serif" w:hint="cs"/>
          <w:sz w:val="28"/>
          <w:szCs w:val="28"/>
        </w:rPr>
        <w:t>составляет</w:t>
      </w:r>
      <w:r w:rsidR="00657B5E" w:rsidRPr="00E51998">
        <w:rPr>
          <w:rFonts w:ascii="PT Astra Serif" w:hAnsi="PT Astra Serif"/>
          <w:sz w:val="28"/>
          <w:szCs w:val="28"/>
        </w:rPr>
        <w:t xml:space="preserve"> 100% </w:t>
      </w:r>
      <w:r w:rsidR="00657B5E" w:rsidRPr="00E51998">
        <w:rPr>
          <w:rFonts w:ascii="PT Astra Serif" w:hAnsi="PT Astra Serif" w:hint="cs"/>
          <w:sz w:val="28"/>
          <w:szCs w:val="28"/>
        </w:rPr>
        <w:t>от</w:t>
      </w:r>
      <w:r w:rsidR="00657B5E" w:rsidRPr="00E51998">
        <w:rPr>
          <w:rFonts w:ascii="PT Astra Serif" w:hAnsi="PT Astra Serif"/>
          <w:sz w:val="28"/>
          <w:szCs w:val="28"/>
        </w:rPr>
        <w:t xml:space="preserve"> </w:t>
      </w:r>
      <w:r w:rsidR="00657B5E" w:rsidRPr="00E51998">
        <w:rPr>
          <w:rFonts w:ascii="PT Astra Serif" w:hAnsi="PT Astra Serif" w:hint="cs"/>
          <w:sz w:val="28"/>
          <w:szCs w:val="28"/>
        </w:rPr>
        <w:t>плана</w:t>
      </w:r>
      <w:r w:rsidR="00657B5E" w:rsidRPr="00E51998">
        <w:rPr>
          <w:rFonts w:ascii="PT Astra Serif" w:hAnsi="PT Astra Serif"/>
          <w:sz w:val="28"/>
          <w:szCs w:val="28"/>
        </w:rPr>
        <w:t xml:space="preserve"> </w:t>
      </w:r>
      <w:r w:rsidR="00657B5E" w:rsidRPr="00E51998">
        <w:rPr>
          <w:rFonts w:ascii="PT Astra Serif" w:hAnsi="PT Astra Serif" w:hint="cs"/>
          <w:sz w:val="28"/>
          <w:szCs w:val="28"/>
        </w:rPr>
        <w:t>на</w:t>
      </w:r>
      <w:r w:rsidR="00657B5E" w:rsidRPr="00E51998">
        <w:rPr>
          <w:rFonts w:ascii="PT Astra Serif" w:hAnsi="PT Astra Serif"/>
          <w:sz w:val="28"/>
          <w:szCs w:val="28"/>
        </w:rPr>
        <w:t xml:space="preserve"> 202</w:t>
      </w:r>
      <w:r w:rsidR="005C76B0">
        <w:rPr>
          <w:rFonts w:ascii="PT Astra Serif" w:hAnsi="PT Astra Serif"/>
          <w:sz w:val="28"/>
          <w:szCs w:val="28"/>
        </w:rPr>
        <w:t>5</w:t>
      </w:r>
      <w:r w:rsidR="00657B5E" w:rsidRPr="00E51998">
        <w:rPr>
          <w:rFonts w:ascii="PT Astra Serif" w:hAnsi="PT Astra Serif"/>
          <w:sz w:val="28"/>
          <w:szCs w:val="28"/>
        </w:rPr>
        <w:t xml:space="preserve"> </w:t>
      </w:r>
      <w:r w:rsidR="00657B5E" w:rsidRPr="00E51998">
        <w:rPr>
          <w:rFonts w:ascii="PT Astra Serif" w:hAnsi="PT Astra Serif" w:hint="cs"/>
          <w:sz w:val="28"/>
          <w:szCs w:val="28"/>
        </w:rPr>
        <w:t>год</w:t>
      </w:r>
      <w:r w:rsidR="00657B5E" w:rsidRPr="00E51998">
        <w:rPr>
          <w:rFonts w:ascii="PT Astra Serif" w:hAnsi="PT Astra Serif"/>
          <w:sz w:val="28"/>
          <w:szCs w:val="28"/>
        </w:rPr>
        <w:t xml:space="preserve"> (АППГ </w:t>
      </w:r>
      <w:r w:rsidR="005C76B0">
        <w:rPr>
          <w:rFonts w:ascii="PT Astra Serif" w:hAnsi="PT Astra Serif"/>
          <w:sz w:val="28"/>
          <w:szCs w:val="28"/>
        </w:rPr>
        <w:t>–</w:t>
      </w:r>
      <w:r w:rsidR="00657B5E" w:rsidRPr="00E51998">
        <w:rPr>
          <w:rFonts w:ascii="PT Astra Serif" w:hAnsi="PT Astra Serif"/>
          <w:sz w:val="28"/>
          <w:szCs w:val="28"/>
        </w:rPr>
        <w:t xml:space="preserve"> </w:t>
      </w:r>
      <w:r w:rsidR="005C76B0">
        <w:rPr>
          <w:rFonts w:ascii="PT Astra Serif" w:hAnsi="PT Astra Serif"/>
          <w:sz w:val="28"/>
          <w:szCs w:val="28"/>
        </w:rPr>
        <w:t xml:space="preserve">3 274 </w:t>
      </w:r>
      <w:r w:rsidR="00657B5E" w:rsidRPr="00E51998">
        <w:rPr>
          <w:rFonts w:ascii="PT Astra Serif" w:hAnsi="PT Astra Serif"/>
          <w:sz w:val="28"/>
          <w:szCs w:val="28"/>
        </w:rPr>
        <w:t>человеко-часов</w:t>
      </w:r>
      <w:r w:rsidR="004942CD" w:rsidRPr="00E51998">
        <w:rPr>
          <w:rFonts w:ascii="PT Astra Serif" w:hAnsi="PT Astra Serif"/>
          <w:sz w:val="28"/>
          <w:szCs w:val="28"/>
        </w:rPr>
        <w:t>).</w:t>
      </w:r>
    </w:p>
    <w:p w:rsidR="005C76B0" w:rsidRPr="005E5B07" w:rsidRDefault="005C76B0" w:rsidP="00233A41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E5B07">
        <w:rPr>
          <w:rFonts w:ascii="PT Astra Serif" w:hAnsi="PT Astra Serif"/>
          <w:sz w:val="28"/>
          <w:szCs w:val="28"/>
        </w:rPr>
        <w:t>В системе АИС ПДО за период январь-декабрь 2025 г. зарегистрировано 167 договоров, из них: действующие договоры за счет социального сертификата (МСЗ) 107 шт., на платной основе (ПДД) 5 шт., в рамках реализации краткосрочных бесплатных программ (МЗ) - 55 шт.</w:t>
      </w:r>
    </w:p>
    <w:p w:rsidR="005C76B0" w:rsidRPr="005E5B07" w:rsidRDefault="005C76B0" w:rsidP="00233A41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E5B07">
        <w:rPr>
          <w:rFonts w:ascii="PT Astra Serif" w:hAnsi="PT Astra Serif"/>
          <w:sz w:val="28"/>
          <w:szCs w:val="28"/>
        </w:rPr>
        <w:t>По количеству посещений по программам дополнительного образования всего из них:</w:t>
      </w: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279"/>
        <w:gridCol w:w="701"/>
        <w:gridCol w:w="565"/>
        <w:gridCol w:w="705"/>
        <w:gridCol w:w="984"/>
        <w:gridCol w:w="423"/>
        <w:gridCol w:w="693"/>
      </w:tblGrid>
      <w:tr w:rsidR="005C76B0" w:rsidRPr="005E5B07" w:rsidTr="005C76B0">
        <w:trPr>
          <w:trHeight w:val="285"/>
          <w:tblHeader/>
        </w:trPr>
        <w:tc>
          <w:tcPr>
            <w:tcW w:w="250" w:type="pct"/>
            <w:vMerge w:val="restart"/>
            <w:shd w:val="clear" w:color="auto" w:fill="auto"/>
            <w:vAlign w:val="center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bookmarkStart w:id="3" w:name="_Hlk210370485"/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№ </w:t>
            </w:r>
            <w:proofErr w:type="gramStart"/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п</w:t>
            </w:r>
            <w:proofErr w:type="gramEnd"/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2682" w:type="pct"/>
            <w:vMerge w:val="restart"/>
            <w:shd w:val="clear" w:color="auto" w:fill="auto"/>
            <w:vAlign w:val="center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001" w:type="pct"/>
            <w:gridSpan w:val="3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Количество договоров</w:t>
            </w:r>
          </w:p>
        </w:tc>
        <w:tc>
          <w:tcPr>
            <w:tcW w:w="1067" w:type="pct"/>
            <w:gridSpan w:val="3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Количество человеко-часов</w:t>
            </w:r>
          </w:p>
        </w:tc>
      </w:tr>
      <w:tr w:rsidR="005C76B0" w:rsidRPr="005E5B07" w:rsidTr="005C76B0">
        <w:trPr>
          <w:trHeight w:val="264"/>
          <w:tblHeader/>
        </w:trPr>
        <w:tc>
          <w:tcPr>
            <w:tcW w:w="250" w:type="pct"/>
            <w:vMerge/>
            <w:shd w:val="clear" w:color="auto" w:fill="auto"/>
            <w:vAlign w:val="center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2682" w:type="pct"/>
            <w:vMerge/>
            <w:shd w:val="clear" w:color="auto" w:fill="auto"/>
            <w:vAlign w:val="center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МСЗ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МЗ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ПДД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МСЗ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МЗ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ПДД</w:t>
            </w:r>
          </w:p>
        </w:tc>
      </w:tr>
      <w:tr w:rsidR="005C76B0" w:rsidRPr="005E5B07" w:rsidTr="005C76B0">
        <w:trPr>
          <w:trHeight w:val="410"/>
        </w:trPr>
        <w:tc>
          <w:tcPr>
            <w:tcW w:w="5000" w:type="pct"/>
            <w:gridSpan w:val="8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Технической направленности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proofErr w:type="spellStart"/>
            <w:r w:rsidRPr="00233A41">
              <w:rPr>
                <w:rFonts w:ascii="PT Astra Serif" w:eastAsia="Calibri" w:hAnsi="PT Astra Serif"/>
                <w:sz w:val="24"/>
                <w:szCs w:val="24"/>
              </w:rPr>
              <w:t>Сайтостроение</w:t>
            </w:r>
            <w:proofErr w:type="spellEnd"/>
            <w:r w:rsidRPr="00233A41">
              <w:rPr>
                <w:rFonts w:ascii="PT Astra Serif" w:eastAsia="Calibri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272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«Основы электроники и программирования»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proofErr w:type="spellStart"/>
            <w:r w:rsidRPr="00233A41">
              <w:rPr>
                <w:rFonts w:ascii="PT Astra Serif" w:eastAsia="Calibri" w:hAnsi="PT Astra Serif"/>
                <w:sz w:val="24"/>
                <w:szCs w:val="24"/>
              </w:rPr>
              <w:t>Кибершкола</w:t>
            </w:r>
            <w:proofErr w:type="spellEnd"/>
            <w:r w:rsidRPr="00233A41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955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 xml:space="preserve">«3D моделирование и печать на 3D </w:t>
            </w:r>
            <w:proofErr w:type="gramStart"/>
            <w:r w:rsidRPr="00233A41">
              <w:rPr>
                <w:rFonts w:ascii="PT Astra Serif" w:eastAsia="Calibri" w:hAnsi="PT Astra Serif"/>
                <w:sz w:val="24"/>
                <w:szCs w:val="24"/>
              </w:rPr>
              <w:t>принтере</w:t>
            </w:r>
            <w:proofErr w:type="gramEnd"/>
            <w:r w:rsidRPr="00233A41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104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166</w:t>
            </w:r>
          </w:p>
        </w:tc>
      </w:tr>
      <w:tr w:rsidR="005C76B0" w:rsidRPr="005E5B07" w:rsidTr="005C76B0">
        <w:trPr>
          <w:trHeight w:val="444"/>
        </w:trPr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итого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53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1871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166</w:t>
            </w:r>
          </w:p>
        </w:tc>
      </w:tr>
      <w:tr w:rsidR="005C76B0" w:rsidRPr="005E5B07" w:rsidTr="005C76B0">
        <w:trPr>
          <w:trHeight w:val="414"/>
        </w:trPr>
        <w:tc>
          <w:tcPr>
            <w:tcW w:w="5000" w:type="pct"/>
            <w:gridSpan w:val="8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Социально-гуманитарной направленности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«Дорогами героев»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«Наследники Победы»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«Время Первых: Служи Отечеству»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«Герои Отечества»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bookmarkStart w:id="4" w:name="_Hlk218961939"/>
            <w:r w:rsidRPr="00233A41">
              <w:rPr>
                <w:rFonts w:ascii="PT Astra Serif" w:hAnsi="PT Astra Serif"/>
                <w:sz w:val="24"/>
                <w:szCs w:val="24"/>
              </w:rPr>
              <w:t>«Юный патриот»</w:t>
            </w:r>
            <w:bookmarkEnd w:id="4"/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«Школа молодежного лидерства и волонтерства»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238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11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«Военно-патриотический клуб "Ратник"»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1400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итого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29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55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1638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</w:tr>
      <w:tr w:rsidR="005C76B0" w:rsidRPr="005E5B07" w:rsidTr="005C76B0">
        <w:trPr>
          <w:trHeight w:val="420"/>
        </w:trPr>
        <w:tc>
          <w:tcPr>
            <w:tcW w:w="5000" w:type="pct"/>
            <w:gridSpan w:val="8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Физкультурно-спортивной направленности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 xml:space="preserve">«Каратэ </w:t>
            </w:r>
            <w:proofErr w:type="spellStart"/>
            <w:r w:rsidRPr="00233A41">
              <w:rPr>
                <w:rFonts w:ascii="PT Astra Serif" w:eastAsia="Calibri" w:hAnsi="PT Astra Serif"/>
                <w:sz w:val="24"/>
                <w:szCs w:val="24"/>
              </w:rPr>
              <w:t>Киокушинкай</w:t>
            </w:r>
            <w:proofErr w:type="spellEnd"/>
            <w:r w:rsidRPr="00233A41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1434,82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итого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25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1434,82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</w:tr>
      <w:tr w:rsidR="005C76B0" w:rsidRPr="005E5B07" w:rsidTr="005C76B0">
        <w:tc>
          <w:tcPr>
            <w:tcW w:w="250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2682" w:type="pct"/>
            <w:shd w:val="clear" w:color="auto" w:fill="auto"/>
          </w:tcPr>
          <w:p w:rsidR="005C76B0" w:rsidRPr="00233A41" w:rsidRDefault="005C76B0" w:rsidP="005C76B0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ВСЕГО</w:t>
            </w:r>
          </w:p>
        </w:tc>
        <w:tc>
          <w:tcPr>
            <w:tcW w:w="356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107</w:t>
            </w:r>
          </w:p>
        </w:tc>
        <w:tc>
          <w:tcPr>
            <w:tcW w:w="287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55</w:t>
            </w:r>
          </w:p>
        </w:tc>
        <w:tc>
          <w:tcPr>
            <w:tcW w:w="358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4943,82</w:t>
            </w:r>
          </w:p>
        </w:tc>
        <w:tc>
          <w:tcPr>
            <w:tcW w:w="215" w:type="pct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5C76B0" w:rsidRPr="00233A41" w:rsidRDefault="005C76B0" w:rsidP="005C76B0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166</w:t>
            </w:r>
          </w:p>
        </w:tc>
      </w:tr>
      <w:bookmarkEnd w:id="3"/>
    </w:tbl>
    <w:p w:rsidR="005C76B0" w:rsidRPr="005E5B07" w:rsidRDefault="005C76B0" w:rsidP="005C76B0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C76B0" w:rsidRPr="005E5B07" w:rsidRDefault="005C76B0" w:rsidP="00233A41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E5B07">
        <w:rPr>
          <w:rFonts w:ascii="PT Astra Serif" w:hAnsi="PT Astra Serif"/>
          <w:sz w:val="28"/>
          <w:szCs w:val="28"/>
        </w:rPr>
        <w:t>Информация о предоставляемой услуге размещается на официальном сайте учреждения mauhelios.ru. Жалоб на качество предоставляемых услуг в отчетном периоде не было.</w:t>
      </w:r>
    </w:p>
    <w:bookmarkEnd w:id="0"/>
    <w:bookmarkEnd w:id="1"/>
    <w:bookmarkEnd w:id="2"/>
    <w:p w:rsidR="004942CD" w:rsidRDefault="004942CD" w:rsidP="00233A41">
      <w:pPr>
        <w:rPr>
          <w:rFonts w:ascii="PT Astra Serif" w:hAnsi="PT Astra Serif"/>
          <w:i/>
          <w:sz w:val="26"/>
          <w:szCs w:val="26"/>
        </w:rPr>
      </w:pPr>
    </w:p>
    <w:p w:rsidR="005909FF" w:rsidRPr="00E51998" w:rsidRDefault="005909FF" w:rsidP="00233A41">
      <w:pPr>
        <w:rPr>
          <w:rFonts w:ascii="PT Astra Serif" w:hAnsi="PT Astra Serif"/>
          <w:i/>
          <w:sz w:val="28"/>
          <w:szCs w:val="28"/>
        </w:rPr>
      </w:pPr>
      <w:r w:rsidRPr="00E51998">
        <w:rPr>
          <w:rFonts w:ascii="PT Astra Serif" w:hAnsi="PT Astra Serif"/>
          <w:i/>
          <w:sz w:val="28"/>
          <w:szCs w:val="28"/>
        </w:rPr>
        <w:t>Муниципальное бюджетное учреждение дополнительного образования спортивная школа «Центр Югорского спорта»</w:t>
      </w:r>
    </w:p>
    <w:p w:rsidR="004942CD" w:rsidRPr="00E51998" w:rsidRDefault="00536802" w:rsidP="00233A4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В 202</w:t>
      </w:r>
      <w:r w:rsidR="005C76B0">
        <w:rPr>
          <w:rFonts w:ascii="PT Astra Serif" w:hAnsi="PT Astra Serif"/>
          <w:sz w:val="28"/>
          <w:szCs w:val="28"/>
        </w:rPr>
        <w:t>5</w:t>
      </w:r>
      <w:r w:rsidRPr="00E51998">
        <w:rPr>
          <w:rFonts w:ascii="PT Astra Serif" w:hAnsi="PT Astra Serif"/>
          <w:sz w:val="28"/>
          <w:szCs w:val="28"/>
        </w:rPr>
        <w:t xml:space="preserve"> году МБУ ДО СШ «Центр Югорского спорта» </w:t>
      </w:r>
      <w:r w:rsidR="004942CD" w:rsidRPr="00E51998">
        <w:rPr>
          <w:rFonts w:ascii="PT Astra Serif" w:hAnsi="PT Astra Serif"/>
          <w:sz w:val="28"/>
          <w:szCs w:val="28"/>
        </w:rPr>
        <w:t xml:space="preserve">реализовано </w:t>
      </w:r>
      <w:r w:rsidR="005C76B0">
        <w:rPr>
          <w:rFonts w:ascii="PT Astra Serif" w:hAnsi="PT Astra Serif"/>
          <w:sz w:val="28"/>
          <w:szCs w:val="28"/>
        </w:rPr>
        <w:t>20</w:t>
      </w:r>
      <w:r w:rsidR="004942CD" w:rsidRPr="00E51998">
        <w:rPr>
          <w:rFonts w:ascii="PT Astra Serif" w:hAnsi="PT Astra Serif"/>
          <w:sz w:val="28"/>
          <w:szCs w:val="28"/>
        </w:rPr>
        <w:t xml:space="preserve"> д</w:t>
      </w:r>
      <w:r w:rsidR="004942CD" w:rsidRPr="00E51998">
        <w:rPr>
          <w:rFonts w:ascii="PT Astra Serif" w:hAnsi="PT Astra Serif"/>
          <w:bCs/>
          <w:sz w:val="28"/>
          <w:szCs w:val="28"/>
        </w:rPr>
        <w:t>ополнительных общеобразовательных общеразвивающих программ в</w:t>
      </w:r>
      <w:r w:rsidR="004942CD" w:rsidRPr="00E51998">
        <w:rPr>
          <w:rFonts w:ascii="PT Astra Serif" w:hAnsi="PT Astra Serif"/>
          <w:sz w:val="28"/>
          <w:szCs w:val="28"/>
        </w:rPr>
        <w:t xml:space="preserve"> области физической культуры и спорта</w:t>
      </w:r>
      <w:r w:rsidR="004942CD" w:rsidRPr="00E51998">
        <w:rPr>
          <w:rFonts w:ascii="PT Astra Serif" w:hAnsi="PT Astra Serif"/>
          <w:bCs/>
          <w:sz w:val="28"/>
          <w:szCs w:val="28"/>
        </w:rPr>
        <w:t xml:space="preserve">, 1 </w:t>
      </w:r>
      <w:r w:rsidR="004942CD" w:rsidRPr="00E51998">
        <w:rPr>
          <w:rFonts w:ascii="PT Astra Serif" w:hAnsi="PT Astra Serif"/>
          <w:sz w:val="28"/>
          <w:szCs w:val="28"/>
        </w:rPr>
        <w:t xml:space="preserve">дополнительная общеразвивающая программа «Адаптивная физическая культура для детей инвалидов». </w:t>
      </w:r>
    </w:p>
    <w:p w:rsidR="004942CD" w:rsidRPr="00E51998" w:rsidRDefault="004942CD" w:rsidP="00233A41">
      <w:pPr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Все программы прошли сертификацию и внесены в реестр сертифицированных </w:t>
      </w:r>
      <w:r w:rsidRPr="00E51998">
        <w:rPr>
          <w:rFonts w:ascii="PT Astra Serif" w:hAnsi="PT Astra Serif"/>
          <w:sz w:val="28"/>
          <w:szCs w:val="28"/>
        </w:rPr>
        <w:lastRenderedPageBreak/>
        <w:t>программ.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701"/>
      </w:tblGrid>
      <w:tr w:rsidR="005C76B0" w:rsidRPr="00106770" w:rsidTr="00233A41">
        <w:trPr>
          <w:trHeight w:val="541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 xml:space="preserve">Возраст </w:t>
            </w:r>
            <w:proofErr w:type="gramStart"/>
            <w:r w:rsidRPr="00233A41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C76B0" w:rsidRPr="00106770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233A41">
              <w:rPr>
                <w:rFonts w:ascii="PT Astra Serif" w:hAnsi="PT Astra Serif"/>
                <w:sz w:val="24"/>
                <w:szCs w:val="24"/>
              </w:rPr>
              <w:t>в области физической культуры и спорта «Мини-футбол»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– 7 лет</w:t>
            </w:r>
          </w:p>
        </w:tc>
      </w:tr>
      <w:tr w:rsidR="005C76B0" w:rsidRPr="00106770" w:rsidTr="00233A41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«Спортивная акробатика»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– 7 лет</w:t>
            </w:r>
          </w:p>
        </w:tc>
      </w:tr>
      <w:tr w:rsidR="005C76B0" w:rsidRPr="00106770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«Легкая атлетика»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– 7 лет</w:t>
            </w:r>
          </w:p>
        </w:tc>
      </w:tr>
      <w:tr w:rsidR="005C76B0" w:rsidRPr="00106770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«Баскетбол»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– 7 лет</w:t>
            </w:r>
          </w:p>
        </w:tc>
      </w:tr>
      <w:tr w:rsidR="005C76B0" w:rsidRPr="00106770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«Художественная гимнастика»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5-7 лет</w:t>
            </w:r>
          </w:p>
        </w:tc>
      </w:tr>
      <w:tr w:rsidR="005C76B0" w:rsidRPr="00106770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«Бокс»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7 - 14 лет</w:t>
            </w:r>
          </w:p>
        </w:tc>
      </w:tr>
      <w:tr w:rsidR="005C76B0" w:rsidRPr="00106770" w:rsidTr="00233A41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«Легкая атлетика»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«Спортивная аэробика»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«Плавание»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«Спортивная акробатика»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7 -12 лет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«Баскетбол»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«Мини - футбол»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«Стрельба из лука»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10 – 17 лет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«Пауэрлифтинг»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 xml:space="preserve">10 – 17 лет 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«Чир спорт»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6 – 7 лет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«Дзюдо»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«Баскетбол без границ»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13 – 17 лет</w:t>
            </w:r>
          </w:p>
        </w:tc>
      </w:tr>
      <w:tr w:rsidR="005C76B0" w:rsidRPr="00EB5346" w:rsidTr="00233A41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«Плавание»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5 - 7 лет</w:t>
            </w:r>
          </w:p>
        </w:tc>
      </w:tr>
      <w:tr w:rsidR="005C76B0" w:rsidRPr="00EB5346" w:rsidTr="00233A41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«Спортивная аэробика»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5 - 7 лет</w:t>
            </w:r>
          </w:p>
        </w:tc>
      </w:tr>
      <w:tr w:rsidR="005C76B0" w:rsidRPr="00EB5346" w:rsidTr="00233A41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общеразвивающая программа «Адаптивная физическая культура для детей инвалидов»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6B0" w:rsidRPr="00233A41" w:rsidRDefault="005C76B0" w:rsidP="00233A41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– 17 лет</w:t>
            </w:r>
          </w:p>
        </w:tc>
      </w:tr>
    </w:tbl>
    <w:p w:rsidR="005C76B0" w:rsidRDefault="005C76B0" w:rsidP="004942CD">
      <w:pPr>
        <w:jc w:val="both"/>
        <w:rPr>
          <w:rFonts w:ascii="PT Astra Serif" w:hAnsi="PT Astra Serif"/>
          <w:sz w:val="28"/>
          <w:szCs w:val="28"/>
        </w:rPr>
      </w:pPr>
    </w:p>
    <w:p w:rsidR="004942CD" w:rsidRPr="00E51998" w:rsidRDefault="004942CD" w:rsidP="00233A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В 202</w:t>
      </w:r>
      <w:r w:rsidR="005C76B0">
        <w:rPr>
          <w:rFonts w:ascii="PT Astra Serif" w:hAnsi="PT Astra Serif"/>
          <w:sz w:val="28"/>
          <w:szCs w:val="28"/>
        </w:rPr>
        <w:t>5</w:t>
      </w:r>
      <w:r w:rsidRPr="00E51998">
        <w:rPr>
          <w:rFonts w:ascii="PT Astra Serif" w:hAnsi="PT Astra Serif"/>
          <w:sz w:val="28"/>
          <w:szCs w:val="28"/>
        </w:rPr>
        <w:t xml:space="preserve"> года в рамках муниципального социального заказа учреждения оказало услуг на </w:t>
      </w:r>
      <w:r w:rsidR="005C76B0">
        <w:rPr>
          <w:rFonts w:ascii="PT Astra Serif" w:hAnsi="PT Astra Serif"/>
          <w:sz w:val="28"/>
          <w:szCs w:val="28"/>
        </w:rPr>
        <w:t>29 315,98</w:t>
      </w:r>
      <w:r w:rsidRPr="00E51998">
        <w:rPr>
          <w:rFonts w:ascii="PT Astra Serif" w:hAnsi="PT Astra Serif"/>
          <w:sz w:val="28"/>
          <w:szCs w:val="28"/>
        </w:rPr>
        <w:t xml:space="preserve"> человека / часа соответственно (АППГ </w:t>
      </w:r>
      <w:r w:rsidR="005C76B0">
        <w:rPr>
          <w:rFonts w:ascii="PT Astra Serif" w:hAnsi="PT Astra Serif"/>
          <w:sz w:val="28"/>
          <w:szCs w:val="28"/>
        </w:rPr>
        <w:t>–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="005C76B0">
        <w:rPr>
          <w:rFonts w:ascii="PT Astra Serif" w:hAnsi="PT Astra Serif"/>
          <w:sz w:val="28"/>
          <w:szCs w:val="28"/>
        </w:rPr>
        <w:t>30 940,79</w:t>
      </w:r>
      <w:r w:rsidRPr="00E51998">
        <w:rPr>
          <w:rFonts w:ascii="PT Astra Serif" w:hAnsi="PT Astra Serif"/>
          <w:sz w:val="28"/>
          <w:szCs w:val="28"/>
        </w:rPr>
        <w:t xml:space="preserve"> человека/часов).</w:t>
      </w:r>
    </w:p>
    <w:p w:rsidR="00E51998" w:rsidRDefault="00E51998" w:rsidP="00910881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b/>
          <w:bCs/>
          <w:spacing w:val="-12"/>
          <w:sz w:val="28"/>
          <w:szCs w:val="28"/>
        </w:rPr>
      </w:pPr>
    </w:p>
    <w:p w:rsidR="00233A41" w:rsidRDefault="00233A41" w:rsidP="00910881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b/>
          <w:bCs/>
          <w:spacing w:val="-12"/>
          <w:sz w:val="28"/>
          <w:szCs w:val="28"/>
        </w:rPr>
      </w:pPr>
    </w:p>
    <w:p w:rsidR="00233A41" w:rsidRDefault="00233A41" w:rsidP="00910881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b/>
          <w:bCs/>
          <w:spacing w:val="-12"/>
          <w:sz w:val="28"/>
          <w:szCs w:val="28"/>
        </w:rPr>
      </w:pPr>
    </w:p>
    <w:p w:rsidR="00A34474" w:rsidRPr="00E51998" w:rsidRDefault="00A34474" w:rsidP="00910881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/>
          <w:bCs/>
          <w:spacing w:val="-12"/>
          <w:sz w:val="28"/>
          <w:szCs w:val="28"/>
        </w:rPr>
        <w:lastRenderedPageBreak/>
        <w:t>Муниципальная услуга</w:t>
      </w:r>
    </w:p>
    <w:p w:rsidR="00A34474" w:rsidRPr="00E51998" w:rsidRDefault="00A34474" w:rsidP="00910881">
      <w:pPr>
        <w:shd w:val="clear" w:color="auto" w:fill="FFFFFF"/>
        <w:ind w:left="2482"/>
        <w:rPr>
          <w:rFonts w:ascii="PT Astra Serif" w:hAnsi="PT Astra Serif"/>
          <w:b/>
          <w:bCs/>
          <w:spacing w:val="-10"/>
          <w:sz w:val="28"/>
          <w:szCs w:val="28"/>
        </w:rPr>
      </w:pPr>
      <w:r w:rsidRPr="00E51998">
        <w:rPr>
          <w:rFonts w:ascii="PT Astra Serif" w:hAnsi="PT Astra Serif"/>
          <w:b/>
          <w:bCs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sz w:val="28"/>
          <w:szCs w:val="28"/>
        </w:rPr>
        <w:t>Организация отдыха детей и молодежи</w:t>
      </w:r>
      <w:r w:rsidRPr="00E51998">
        <w:rPr>
          <w:rFonts w:ascii="PT Astra Serif" w:hAnsi="PT Astra Serif"/>
          <w:b/>
          <w:bCs/>
          <w:spacing w:val="-10"/>
          <w:sz w:val="28"/>
          <w:szCs w:val="28"/>
        </w:rPr>
        <w:t>»</w:t>
      </w:r>
    </w:p>
    <w:p w:rsidR="00A34474" w:rsidRPr="00E51998" w:rsidRDefault="00A34474" w:rsidP="00910881">
      <w:pPr>
        <w:shd w:val="clear" w:color="auto" w:fill="FFFFFF"/>
        <w:ind w:left="2482"/>
        <w:rPr>
          <w:rFonts w:ascii="PT Astra Serif" w:hAnsi="PT Astra Serif"/>
          <w:sz w:val="28"/>
          <w:szCs w:val="28"/>
        </w:rPr>
      </w:pPr>
    </w:p>
    <w:p w:rsidR="00A252F5" w:rsidRPr="00E51998" w:rsidRDefault="00A252F5" w:rsidP="00233A41">
      <w:pPr>
        <w:pStyle w:val="21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_Hlk60919944"/>
      <w:r w:rsidRPr="00E51998">
        <w:rPr>
          <w:rFonts w:ascii="PT Astra Serif" w:hAnsi="PT Astra Serif"/>
          <w:sz w:val="28"/>
          <w:szCs w:val="28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Югорска:</w:t>
      </w:r>
    </w:p>
    <w:p w:rsidR="00A252F5" w:rsidRPr="00E51998" w:rsidRDefault="00A252F5" w:rsidP="00233A41">
      <w:pPr>
        <w:pStyle w:val="21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лагеря с дневным пребыванием детей на базе учреждений социальной сферы;</w:t>
      </w:r>
    </w:p>
    <w:p w:rsidR="00A252F5" w:rsidRPr="00E51998" w:rsidRDefault="00A252F5" w:rsidP="00233A41">
      <w:pPr>
        <w:pStyle w:val="21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- санаторий – профилакторий общества с ограниченной ответственностью «Газпром </w:t>
      </w:r>
      <w:proofErr w:type="spellStart"/>
      <w:r w:rsidRPr="00E51998">
        <w:rPr>
          <w:rFonts w:ascii="PT Astra Serif" w:hAnsi="PT Astra Serif"/>
          <w:sz w:val="28"/>
          <w:szCs w:val="28"/>
        </w:rPr>
        <w:t>трансгаз</w:t>
      </w:r>
      <w:proofErr w:type="spellEnd"/>
      <w:r w:rsidRPr="00E51998">
        <w:rPr>
          <w:rFonts w:ascii="PT Astra Serif" w:hAnsi="PT Astra Serif"/>
          <w:sz w:val="28"/>
          <w:szCs w:val="28"/>
        </w:rPr>
        <w:t xml:space="preserve"> Югорск», </w:t>
      </w:r>
    </w:p>
    <w:p w:rsidR="00A252F5" w:rsidRPr="00E51998" w:rsidRDefault="00A252F5" w:rsidP="00233A41">
      <w:pPr>
        <w:pStyle w:val="21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так и за его пределами в климатически благоприятных зонах (детские оздоровительные лагеря). </w:t>
      </w:r>
    </w:p>
    <w:p w:rsidR="00541D7F" w:rsidRPr="00E51998" w:rsidRDefault="00541D7F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>В 202</w:t>
      </w:r>
      <w:r w:rsidR="0082708F">
        <w:rPr>
          <w:rFonts w:ascii="PT Astra Serif" w:hAnsi="PT Astra Serif"/>
          <w:spacing w:val="-9"/>
          <w:sz w:val="28"/>
          <w:szCs w:val="28"/>
        </w:rPr>
        <w:t>5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 году муниципальную услугу по организации отдыха детей и молодежи</w:t>
      </w:r>
      <w:r w:rsidRPr="00E51998">
        <w:rPr>
          <w:rFonts w:ascii="PT Astra Serif" w:hAnsi="PT Astra Serif"/>
          <w:sz w:val="28"/>
          <w:szCs w:val="28"/>
        </w:rPr>
        <w:t xml:space="preserve"> оказывало 2 учреждения физической культуры, спорта, работе с детьми и молодежью:</w:t>
      </w:r>
    </w:p>
    <w:p w:rsidR="00541D7F" w:rsidRPr="00E51998" w:rsidRDefault="00541D7F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>- муниципальное автономное учреждение «Молодежный центр «Гелиос»;</w:t>
      </w:r>
    </w:p>
    <w:p w:rsidR="00541D7F" w:rsidRPr="00E51998" w:rsidRDefault="00541D7F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- муниципальное бюджетное учреждение </w:t>
      </w:r>
      <w:r w:rsidR="00A501B7" w:rsidRPr="00E51998">
        <w:rPr>
          <w:rFonts w:ascii="PT Astra Serif" w:hAnsi="PT Astra Serif"/>
          <w:spacing w:val="-10"/>
          <w:sz w:val="28"/>
          <w:szCs w:val="28"/>
        </w:rPr>
        <w:t xml:space="preserve">дополнительного образования </w:t>
      </w:r>
      <w:r w:rsidRPr="00E51998">
        <w:rPr>
          <w:rFonts w:ascii="PT Astra Serif" w:hAnsi="PT Astra Serif"/>
          <w:spacing w:val="-8"/>
          <w:sz w:val="28"/>
          <w:szCs w:val="28"/>
        </w:rPr>
        <w:t xml:space="preserve">спортивная школа «Центр Югорского спорта». </w:t>
      </w:r>
    </w:p>
    <w:p w:rsidR="00541D7F" w:rsidRPr="00E51998" w:rsidRDefault="00541D7F" w:rsidP="00233A41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На базе муниципального автономного учреждения «Молодежный центр «Гелиос» </w:t>
      </w:r>
      <w:r w:rsidR="00A252F5" w:rsidRPr="00E51998">
        <w:rPr>
          <w:rFonts w:ascii="PT Astra Serif" w:hAnsi="PT Astra Serif"/>
          <w:sz w:val="28"/>
          <w:szCs w:val="28"/>
        </w:rPr>
        <w:t>была организована работа</w:t>
      </w:r>
      <w:r w:rsidRPr="00E51998">
        <w:rPr>
          <w:rFonts w:ascii="PT Astra Serif" w:hAnsi="PT Astra Serif"/>
          <w:sz w:val="28"/>
          <w:szCs w:val="28"/>
        </w:rPr>
        <w:t>:</w:t>
      </w:r>
    </w:p>
    <w:p w:rsidR="00541D7F" w:rsidRPr="00E51998" w:rsidRDefault="00541D7F" w:rsidP="00233A41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</w:t>
      </w:r>
      <w:r w:rsidR="00A252F5" w:rsidRPr="00E51998">
        <w:rPr>
          <w:rFonts w:ascii="PT Astra Serif" w:hAnsi="PT Astra Serif"/>
          <w:sz w:val="28"/>
          <w:szCs w:val="28"/>
        </w:rPr>
        <w:t xml:space="preserve"> лагер</w:t>
      </w:r>
      <w:r w:rsidRPr="00E51998">
        <w:rPr>
          <w:rFonts w:ascii="PT Astra Serif" w:hAnsi="PT Astra Serif"/>
          <w:sz w:val="28"/>
          <w:szCs w:val="28"/>
        </w:rPr>
        <w:t>я</w:t>
      </w:r>
      <w:r w:rsidR="00A252F5" w:rsidRPr="00E51998">
        <w:rPr>
          <w:rFonts w:ascii="PT Astra Serif" w:hAnsi="PT Astra Serif"/>
          <w:sz w:val="28"/>
          <w:szCs w:val="28"/>
        </w:rPr>
        <w:t xml:space="preserve"> с дневным пребыванием детей </w:t>
      </w:r>
      <w:r w:rsidRPr="00E51998">
        <w:rPr>
          <w:rFonts w:ascii="PT Astra Serif" w:hAnsi="PT Astra Serif"/>
          <w:sz w:val="28"/>
          <w:szCs w:val="28"/>
        </w:rPr>
        <w:t xml:space="preserve">в период весенних </w:t>
      </w:r>
      <w:r w:rsidR="00A501B7" w:rsidRPr="00E51998">
        <w:rPr>
          <w:rFonts w:ascii="PT Astra Serif" w:hAnsi="PT Astra Serif"/>
          <w:sz w:val="28"/>
          <w:szCs w:val="28"/>
        </w:rPr>
        <w:t xml:space="preserve">и осенних </w:t>
      </w:r>
      <w:r w:rsidRPr="00E51998">
        <w:rPr>
          <w:rFonts w:ascii="PT Astra Serif" w:hAnsi="PT Astra Serif"/>
          <w:sz w:val="28"/>
          <w:szCs w:val="28"/>
        </w:rPr>
        <w:t>каникул;</w:t>
      </w:r>
    </w:p>
    <w:p w:rsidR="00541D7F" w:rsidRPr="00E51998" w:rsidRDefault="00541D7F" w:rsidP="00233A41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работа лагеря труда и отдыха в период летних каникул;</w:t>
      </w:r>
    </w:p>
    <w:p w:rsidR="00541D7F" w:rsidRPr="00E51998" w:rsidRDefault="00541D7F" w:rsidP="00233A41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- организован отдых и оздоровление детей на базе санатория – профилактория </w:t>
      </w:r>
      <w:r w:rsidR="003215EB" w:rsidRPr="00E51998">
        <w:rPr>
          <w:rFonts w:ascii="PT Astra Serif" w:hAnsi="PT Astra Serif"/>
          <w:sz w:val="28"/>
          <w:szCs w:val="28"/>
        </w:rPr>
        <w:t xml:space="preserve">общества с ограниченной возможностью «Газпром </w:t>
      </w:r>
      <w:proofErr w:type="spellStart"/>
      <w:r w:rsidR="003215EB" w:rsidRPr="00E51998">
        <w:rPr>
          <w:rFonts w:ascii="PT Astra Serif" w:hAnsi="PT Astra Serif"/>
          <w:sz w:val="28"/>
          <w:szCs w:val="28"/>
        </w:rPr>
        <w:t>трансгаз</w:t>
      </w:r>
      <w:proofErr w:type="spellEnd"/>
      <w:r w:rsidR="003215EB" w:rsidRPr="00E51998">
        <w:rPr>
          <w:rFonts w:ascii="PT Astra Serif" w:hAnsi="PT Astra Serif"/>
          <w:sz w:val="28"/>
          <w:szCs w:val="28"/>
        </w:rPr>
        <w:t xml:space="preserve"> Югорск</w:t>
      </w:r>
      <w:r w:rsidRPr="00E51998">
        <w:rPr>
          <w:rFonts w:ascii="PT Astra Serif" w:hAnsi="PT Astra Serif"/>
          <w:sz w:val="28"/>
          <w:szCs w:val="28"/>
        </w:rPr>
        <w:t>»;</w:t>
      </w:r>
    </w:p>
    <w:p w:rsidR="00A252F5" w:rsidRPr="00E51998" w:rsidRDefault="00541D7F" w:rsidP="00233A41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- </w:t>
      </w:r>
      <w:r w:rsidR="00A252F5" w:rsidRPr="00E51998">
        <w:rPr>
          <w:rFonts w:ascii="PT Astra Serif" w:hAnsi="PT Astra Serif"/>
          <w:sz w:val="28"/>
          <w:szCs w:val="28"/>
        </w:rPr>
        <w:t>организована отправка организованных групп детей в детские оздоровительные лагеря, расположенные в климатически благоприятных зонах России.</w:t>
      </w:r>
    </w:p>
    <w:p w:rsidR="00A252F5" w:rsidRPr="00E51998" w:rsidRDefault="00541D7F" w:rsidP="00233A41">
      <w:pPr>
        <w:pStyle w:val="a5"/>
        <w:ind w:firstLine="709"/>
        <w:jc w:val="both"/>
        <w:rPr>
          <w:rFonts w:ascii="PT Astra Serif" w:hAnsi="PT Astra Serif"/>
          <w:spacing w:val="-9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На базе муниципального бюджетного учреждения </w:t>
      </w:r>
      <w:r w:rsidR="003215EB" w:rsidRPr="00E51998">
        <w:rPr>
          <w:rFonts w:ascii="PT Astra Serif" w:hAnsi="PT Astra Serif"/>
          <w:spacing w:val="-9"/>
          <w:sz w:val="28"/>
          <w:szCs w:val="28"/>
        </w:rPr>
        <w:t xml:space="preserve">дополнительного образования детей </w:t>
      </w:r>
      <w:r w:rsidRPr="00E51998">
        <w:rPr>
          <w:rFonts w:ascii="PT Astra Serif" w:hAnsi="PT Astra Serif"/>
          <w:spacing w:val="-9"/>
          <w:sz w:val="28"/>
          <w:szCs w:val="28"/>
        </w:rPr>
        <w:t>спортивная школа «Центр Югорского спорта» была организована работа лагеря с дневным пребыванием детей в период летних каникул.</w:t>
      </w:r>
    </w:p>
    <w:p w:rsidR="0090378A" w:rsidRDefault="0090378A" w:rsidP="00A252F5">
      <w:pPr>
        <w:shd w:val="clear" w:color="auto" w:fill="FFFFFF"/>
        <w:tabs>
          <w:tab w:val="left" w:leader="underscore" w:pos="4454"/>
          <w:tab w:val="left" w:pos="7219"/>
          <w:tab w:val="left" w:leader="underscore" w:pos="8458"/>
        </w:tabs>
        <w:spacing w:before="5" w:line="274" w:lineRule="exact"/>
        <w:ind w:left="331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</w:p>
    <w:p w:rsidR="00A252F5" w:rsidRPr="00A252F5" w:rsidRDefault="00A252F5" w:rsidP="00A252F5">
      <w:pPr>
        <w:shd w:val="clear" w:color="auto" w:fill="FFFFFF"/>
        <w:tabs>
          <w:tab w:val="left" w:leader="underscore" w:pos="4454"/>
          <w:tab w:val="left" w:pos="7219"/>
          <w:tab w:val="left" w:leader="underscore" w:pos="8458"/>
        </w:tabs>
        <w:spacing w:before="5" w:line="274" w:lineRule="exact"/>
        <w:ind w:left="331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536802">
        <w:rPr>
          <w:rFonts w:ascii="PT Astra Serif" w:hAnsi="PT Astra Serif"/>
          <w:b/>
          <w:bCs/>
          <w:spacing w:val="-13"/>
          <w:sz w:val="26"/>
          <w:szCs w:val="26"/>
        </w:rPr>
        <w:t>Таблица № 1</w:t>
      </w:r>
      <w:r w:rsidR="00536802" w:rsidRPr="00536802">
        <w:rPr>
          <w:rFonts w:ascii="PT Astra Serif" w:hAnsi="PT Astra Serif"/>
          <w:b/>
          <w:bCs/>
          <w:spacing w:val="-13"/>
          <w:sz w:val="26"/>
          <w:szCs w:val="26"/>
        </w:rPr>
        <w:t>7</w:t>
      </w:r>
      <w:r w:rsidRPr="00A252F5">
        <w:rPr>
          <w:rFonts w:ascii="PT Astra Serif" w:hAnsi="PT Astra Serif"/>
          <w:b/>
          <w:bCs/>
          <w:spacing w:val="-13"/>
          <w:sz w:val="26"/>
          <w:szCs w:val="26"/>
        </w:rPr>
        <w:t xml:space="preserve">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701"/>
        <w:gridCol w:w="1559"/>
      </w:tblGrid>
      <w:tr w:rsidR="00A252F5" w:rsidRPr="00A252F5" w:rsidTr="0082708F">
        <w:trPr>
          <w:trHeight w:hRule="exact" w:val="69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ind w:left="58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984ED9" w:rsidP="0082708F">
            <w:pPr>
              <w:shd w:val="clear" w:color="auto" w:fill="FFFFFF"/>
              <w:ind w:left="1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П</w:t>
            </w:r>
            <w:r w:rsidR="00A252F5" w:rsidRPr="00E51998">
              <w:rPr>
                <w:rFonts w:ascii="PT Astra Serif" w:hAnsi="PT Astra Serif"/>
                <w:sz w:val="24"/>
                <w:szCs w:val="24"/>
              </w:rPr>
              <w:t>лан на 20</w:t>
            </w:r>
            <w:r w:rsidR="00D717FD" w:rsidRPr="00E51998">
              <w:rPr>
                <w:rFonts w:ascii="PT Astra Serif" w:hAnsi="PT Astra Serif"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sz w:val="24"/>
                <w:szCs w:val="24"/>
              </w:rPr>
              <w:t>5</w:t>
            </w:r>
            <w:r w:rsidRPr="00E51998">
              <w:rPr>
                <w:rFonts w:ascii="PT Astra Serif" w:hAnsi="PT Astra Serif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82708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Исполнено за 20</w:t>
            </w:r>
            <w:r w:rsidR="00D717FD" w:rsidRPr="00E51998">
              <w:rPr>
                <w:rFonts w:ascii="PT Astra Serif" w:hAnsi="PT Astra Serif"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sz w:val="24"/>
                <w:szCs w:val="24"/>
              </w:rPr>
              <w:t>5</w:t>
            </w:r>
            <w:r w:rsidR="00984ED9" w:rsidRPr="00E51998">
              <w:rPr>
                <w:rFonts w:ascii="PT Astra Serif" w:hAnsi="PT Astra Serif"/>
                <w:sz w:val="24"/>
                <w:szCs w:val="24"/>
              </w:rPr>
              <w:t>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% исполнения</w:t>
            </w:r>
          </w:p>
        </w:tc>
      </w:tr>
      <w:tr w:rsidR="00CF44A9" w:rsidRPr="00A252F5" w:rsidTr="0082708F">
        <w:trPr>
          <w:trHeight w:hRule="exact" w:val="3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E51998" w:rsidRDefault="00CF44A9" w:rsidP="00A252F5">
            <w:pPr>
              <w:shd w:val="clear" w:color="auto" w:fill="FFFFFF"/>
              <w:ind w:left="96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Всего расходов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5B7DFA" w:rsidRDefault="00CF44A9" w:rsidP="00337D58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24 418 095,0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5B7DFA" w:rsidRDefault="00CF44A9" w:rsidP="00337D58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24 418 095,0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5B7DFA" w:rsidRDefault="00CF44A9" w:rsidP="00337D58">
            <w:pPr>
              <w:shd w:val="clear" w:color="auto" w:fill="FFFFFF"/>
              <w:ind w:left="312"/>
              <w:rPr>
                <w:rFonts w:ascii="PT Astra Serif" w:hAnsi="PT Astra Serif"/>
                <w:b/>
                <w:sz w:val="24"/>
                <w:szCs w:val="24"/>
              </w:rPr>
            </w:pPr>
            <w:r w:rsidRPr="005B7DFA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CF44A9" w:rsidRPr="00A252F5" w:rsidTr="0082708F">
        <w:trPr>
          <w:trHeight w:hRule="exact" w:val="4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E51998" w:rsidRDefault="00CF44A9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E51998" w:rsidRDefault="00CF44A9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E51998" w:rsidRDefault="00CF44A9" w:rsidP="000A03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E51998" w:rsidRDefault="00CF44A9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F44A9" w:rsidRPr="00A252F5" w:rsidTr="0082708F">
        <w:trPr>
          <w:trHeight w:hRule="exact" w:val="126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E51998" w:rsidRDefault="00CF44A9" w:rsidP="00A53A93">
            <w:pPr>
              <w:shd w:val="clear" w:color="auto" w:fill="FFFFFF"/>
              <w:spacing w:line="230" w:lineRule="exact"/>
              <w:ind w:lef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2"/>
                <w:sz w:val="24"/>
                <w:szCs w:val="24"/>
              </w:rPr>
              <w:t xml:space="preserve">- средства бюджета автономного </w:t>
            </w: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округа:</w:t>
            </w:r>
          </w:p>
          <w:p w:rsidR="00CF44A9" w:rsidRPr="00E51998" w:rsidRDefault="00CF44A9" w:rsidP="00A252F5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МАУ «МЦ «Гелиос»</w:t>
            </w:r>
          </w:p>
          <w:p w:rsidR="00CF44A9" w:rsidRPr="00E51998" w:rsidRDefault="00CF44A9" w:rsidP="00E90F87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Default="00CF44A9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23 703 716,0:</w:t>
            </w:r>
          </w:p>
          <w:p w:rsidR="00CF44A9" w:rsidRDefault="00CF44A9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F44A9" w:rsidRDefault="00CF44A9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22 316 540,0</w:t>
            </w:r>
          </w:p>
          <w:p w:rsidR="00CF44A9" w:rsidRPr="00E51998" w:rsidRDefault="00CF44A9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1 387 176,0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Default="00CF44A9" w:rsidP="000A03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23 703 716,0:</w:t>
            </w:r>
          </w:p>
          <w:p w:rsidR="00CF44A9" w:rsidRDefault="00CF44A9" w:rsidP="000A03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F44A9" w:rsidRDefault="00CF44A9" w:rsidP="000A03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22 316 540,0</w:t>
            </w:r>
          </w:p>
          <w:p w:rsidR="00CF44A9" w:rsidRPr="00E51998" w:rsidRDefault="00CF44A9" w:rsidP="000A03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1 387 176,0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E51998" w:rsidRDefault="00CF44A9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100,0%</w:t>
            </w:r>
          </w:p>
        </w:tc>
      </w:tr>
      <w:tr w:rsidR="00CF44A9" w:rsidRPr="00A252F5" w:rsidTr="0082708F">
        <w:trPr>
          <w:trHeight w:hRule="exact" w:val="98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E51998" w:rsidRDefault="00CF44A9" w:rsidP="00A252F5">
            <w:pPr>
              <w:shd w:val="clear" w:color="auto" w:fill="FFFFFF"/>
              <w:ind w:left="10"/>
              <w:rPr>
                <w:rFonts w:ascii="PT Astra Serif" w:hAnsi="PT Astra Serif"/>
                <w:i/>
                <w:spacing w:val="-2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2"/>
                <w:sz w:val="24"/>
                <w:szCs w:val="24"/>
              </w:rPr>
              <w:lastRenderedPageBreak/>
              <w:t>- средства местного бюджета:</w:t>
            </w:r>
          </w:p>
          <w:p w:rsidR="00CF44A9" w:rsidRPr="00E51998" w:rsidRDefault="00CF44A9" w:rsidP="00B3147C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МАУ «МЦ «Гелиос»</w:t>
            </w:r>
          </w:p>
          <w:p w:rsidR="00CF44A9" w:rsidRPr="00E51998" w:rsidRDefault="00CF44A9" w:rsidP="00B3147C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МБУ ДО СШ «Центр Югорского спорта»</w:t>
            </w:r>
          </w:p>
          <w:p w:rsidR="00CF44A9" w:rsidRPr="00E51998" w:rsidRDefault="00CF44A9" w:rsidP="00A252F5">
            <w:pPr>
              <w:shd w:val="clear" w:color="auto" w:fill="FFFFFF"/>
              <w:ind w:left="10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  <w:p w:rsidR="00CF44A9" w:rsidRPr="00E51998" w:rsidRDefault="00CF44A9" w:rsidP="00A252F5">
            <w:pPr>
              <w:shd w:val="clear" w:color="auto" w:fill="FFFFFF"/>
              <w:ind w:left="10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  <w:p w:rsidR="00CF44A9" w:rsidRPr="00E51998" w:rsidRDefault="00CF44A9" w:rsidP="00A252F5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Default="00CF44A9" w:rsidP="00830D66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714 397,0:</w:t>
            </w:r>
          </w:p>
          <w:p w:rsidR="00CF44A9" w:rsidRDefault="00CF44A9" w:rsidP="00830D66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251 235,0</w:t>
            </w:r>
          </w:p>
          <w:p w:rsidR="00CF44A9" w:rsidRPr="00E51998" w:rsidRDefault="00CF44A9" w:rsidP="00830D66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463 144,0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Default="00CF44A9" w:rsidP="000A03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714 397,0:</w:t>
            </w:r>
          </w:p>
          <w:p w:rsidR="00CF44A9" w:rsidRDefault="00CF44A9" w:rsidP="000A03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251 235,0</w:t>
            </w:r>
          </w:p>
          <w:p w:rsidR="00CF44A9" w:rsidRPr="00E51998" w:rsidRDefault="00CF44A9" w:rsidP="000A03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463 144,0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A9" w:rsidRPr="00E51998" w:rsidRDefault="00CF44A9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100,0%</w:t>
            </w:r>
          </w:p>
        </w:tc>
      </w:tr>
    </w:tbl>
    <w:p w:rsidR="00A252F5" w:rsidRPr="00E51998" w:rsidRDefault="00A252F5" w:rsidP="00233A41">
      <w:pPr>
        <w:shd w:val="clear" w:color="auto" w:fill="FFFFFF"/>
        <w:spacing w:before="274"/>
        <w:ind w:right="158" w:firstLine="709"/>
        <w:jc w:val="both"/>
        <w:rPr>
          <w:rFonts w:ascii="PT Astra Serif" w:hAnsi="PT Astra Serif"/>
          <w:spacing w:val="-9"/>
          <w:sz w:val="28"/>
          <w:szCs w:val="28"/>
        </w:rPr>
      </w:pPr>
      <w:r w:rsidRPr="00E51998">
        <w:rPr>
          <w:rFonts w:ascii="PT Astra Serif" w:hAnsi="PT Astra Serif"/>
          <w:spacing w:val="-11"/>
          <w:sz w:val="28"/>
          <w:szCs w:val="28"/>
        </w:rPr>
        <w:t>Выделенные бюджетные ассигнования были освоены на 100,0%.</w:t>
      </w:r>
    </w:p>
    <w:p w:rsidR="00A252F5" w:rsidRPr="00E51998" w:rsidRDefault="00A252F5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Оценка эффективности по показателю: </w:t>
      </w:r>
    </w:p>
    <w:p w:rsidR="000E5E4A" w:rsidRDefault="00A252F5" w:rsidP="00233A41">
      <w:pPr>
        <w:pStyle w:val="a5"/>
        <w:ind w:firstLine="709"/>
        <w:jc w:val="both"/>
        <w:rPr>
          <w:rFonts w:ascii="PT Astra Serif" w:hAnsi="PT Astra Serif"/>
          <w:b/>
          <w:bCs/>
          <w:spacing w:val="-14"/>
          <w:sz w:val="26"/>
          <w:szCs w:val="26"/>
        </w:rPr>
      </w:pPr>
      <w:r w:rsidRPr="00E51998">
        <w:rPr>
          <w:rFonts w:ascii="PT Astra Serif" w:hAnsi="PT Astra Serif"/>
          <w:spacing w:val="-11"/>
          <w:sz w:val="28"/>
          <w:szCs w:val="28"/>
        </w:rPr>
        <w:t xml:space="preserve">Полнота </w:t>
      </w:r>
      <w:r w:rsidRPr="00E51998">
        <w:rPr>
          <w:rFonts w:ascii="PT Astra Serif" w:hAnsi="PT Astra Serif"/>
          <w:i/>
          <w:spacing w:val="-11"/>
          <w:sz w:val="28"/>
          <w:szCs w:val="28"/>
        </w:rPr>
        <w:t>использования средств бюджета города Югорска</w:t>
      </w:r>
      <w:r w:rsidRPr="00E51998">
        <w:rPr>
          <w:rFonts w:ascii="PT Astra Serif" w:hAnsi="PT Astra Serif"/>
          <w:spacing w:val="-11"/>
          <w:sz w:val="28"/>
          <w:szCs w:val="28"/>
        </w:rPr>
        <w:t xml:space="preserve"> на выполнение </w:t>
      </w:r>
      <w:r w:rsidRPr="00E51998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E51998">
        <w:rPr>
          <w:rFonts w:ascii="PT Astra Serif" w:hAnsi="PT Astra Serif"/>
          <w:sz w:val="28"/>
          <w:szCs w:val="28"/>
        </w:rPr>
        <w:t>1</w:t>
      </w:r>
      <w:proofErr w:type="gramEnd"/>
      <w:r w:rsidRPr="00E51998">
        <w:rPr>
          <w:rFonts w:ascii="PT Astra Serif" w:hAnsi="PT Astra Serif"/>
          <w:sz w:val="28"/>
          <w:szCs w:val="28"/>
        </w:rPr>
        <w:t>).</w:t>
      </w:r>
    </w:p>
    <w:p w:rsidR="00A252F5" w:rsidRPr="00A252F5" w:rsidRDefault="00A252F5" w:rsidP="00A252F5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b/>
          <w:bCs/>
          <w:spacing w:val="-14"/>
          <w:sz w:val="26"/>
          <w:szCs w:val="26"/>
        </w:rPr>
        <w:t>Таблица №1</w:t>
      </w:r>
      <w:r w:rsidR="00536802">
        <w:rPr>
          <w:rFonts w:ascii="PT Astra Serif" w:hAnsi="PT Astra Serif"/>
          <w:b/>
          <w:bCs/>
          <w:spacing w:val="-14"/>
          <w:sz w:val="26"/>
          <w:szCs w:val="26"/>
        </w:rPr>
        <w:t>8</w:t>
      </w:r>
      <w:r w:rsidRPr="00A252F5">
        <w:rPr>
          <w:rFonts w:ascii="PT Astra Serif" w:hAnsi="PT Astra Serif"/>
          <w:b/>
          <w:bCs/>
          <w:spacing w:val="-14"/>
          <w:sz w:val="26"/>
          <w:szCs w:val="26"/>
        </w:rPr>
        <w:t xml:space="preserve">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815"/>
        <w:gridCol w:w="1701"/>
        <w:gridCol w:w="1559"/>
        <w:gridCol w:w="1276"/>
        <w:gridCol w:w="1842"/>
      </w:tblGrid>
      <w:tr w:rsidR="00A252F5" w:rsidRPr="00A252F5" w:rsidTr="0082708F">
        <w:trPr>
          <w:trHeight w:hRule="exact" w:val="11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A252F5" w:rsidRPr="00E51998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252F5" w:rsidRPr="00E51998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A252F5" w:rsidRPr="00E51998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spacing w:line="283" w:lineRule="exact"/>
              <w:ind w:left="206" w:right="173"/>
              <w:jc w:val="center"/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План </w:t>
            </w:r>
          </w:p>
          <w:p w:rsidR="00A252F5" w:rsidRPr="00E51998" w:rsidRDefault="00A252F5" w:rsidP="0082708F">
            <w:pPr>
              <w:shd w:val="clear" w:color="auto" w:fill="FFFFFF"/>
              <w:spacing w:line="283" w:lineRule="exact"/>
              <w:ind w:left="206" w:righ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на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</w:t>
            </w:r>
            <w:r w:rsidR="00830D66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, руб.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spacing w:line="288" w:lineRule="exact"/>
              <w:ind w:left="5" w:right="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Кассовый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расход,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spacing w:line="283" w:lineRule="exact"/>
              <w:ind w:left="302" w:right="110" w:hanging="20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spacing w:line="28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5B7DFA" w:rsidRPr="00A252F5" w:rsidTr="0082708F">
        <w:trPr>
          <w:trHeight w:hRule="exact" w:val="7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A252F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A252F5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МБУ ДО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СШ</w:t>
            </w:r>
          </w:p>
          <w:p w:rsidR="005B7DFA" w:rsidRPr="00E51998" w:rsidRDefault="005B7DFA" w:rsidP="00A252F5">
            <w:pPr>
              <w:shd w:val="clear" w:color="auto" w:fill="FFFFFF"/>
              <w:spacing w:line="235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3"/>
                <w:sz w:val="24"/>
                <w:szCs w:val="24"/>
              </w:rPr>
              <w:t xml:space="preserve">«Центр Югорского спорта»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FC47AD">
            <w:pPr>
              <w:shd w:val="clear" w:color="auto" w:fill="FFFFFF"/>
              <w:ind w:left="20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1 850 32</w:t>
            </w:r>
            <w:r w:rsidR="00FC47AD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FC47AD">
            <w:pPr>
              <w:shd w:val="clear" w:color="auto" w:fill="FFFFFF"/>
              <w:ind w:left="20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1 850 32</w:t>
            </w:r>
            <w:r w:rsidR="00FC47AD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A252F5">
            <w:pPr>
              <w:shd w:val="clear" w:color="auto" w:fill="FFFFFF"/>
              <w:ind w:left="312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B7DFA" w:rsidRPr="00E51998" w:rsidRDefault="005B7DFA" w:rsidP="00A252F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 xml:space="preserve">Муниципальное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задание</w:t>
            </w:r>
          </w:p>
          <w:p w:rsidR="005B7DFA" w:rsidRPr="00E51998" w:rsidRDefault="005B7DFA" w:rsidP="00A252F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выполнено в</w:t>
            </w:r>
          </w:p>
          <w:p w:rsidR="005B7DFA" w:rsidRPr="00E51998" w:rsidRDefault="005B7DFA" w:rsidP="00A252F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объеме</w:t>
            </w:r>
            <w:proofErr w:type="gramEnd"/>
          </w:p>
          <w:p w:rsidR="005B7DFA" w:rsidRPr="00E51998" w:rsidRDefault="005B7DFA" w:rsidP="00A252F5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7DFA" w:rsidRPr="00A252F5" w:rsidTr="0082708F">
        <w:trPr>
          <w:trHeight w:val="52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E90F87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A252F5">
            <w:pPr>
              <w:shd w:val="clear" w:color="auto" w:fill="FFFFFF"/>
              <w:spacing w:line="259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МАУ «МЦ «Гелиос»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CF44A9" w:rsidP="005B7DF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22 567 775,0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CF44A9" w:rsidP="000A03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22 567 775,0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A252F5">
            <w:pPr>
              <w:shd w:val="clear" w:color="auto" w:fill="FFFFFF"/>
              <w:ind w:left="317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5B7DFA" w:rsidRPr="00E51998" w:rsidRDefault="005B7DFA" w:rsidP="00A252F5">
            <w:pPr>
              <w:shd w:val="clear" w:color="auto" w:fill="FFFFFF"/>
              <w:ind w:left="32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A252F5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7DFA" w:rsidRPr="00A252F5" w:rsidTr="005B7DFA">
        <w:trPr>
          <w:trHeight w:hRule="exact" w:val="6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A252F5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A252F5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Итого по </w:t>
            </w: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 xml:space="preserve">муниципальной </w:t>
            </w:r>
          </w:p>
          <w:p w:rsidR="005B7DFA" w:rsidRPr="00E51998" w:rsidRDefault="005B7DFA" w:rsidP="00A252F5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услуге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5B7DFA" w:rsidRDefault="00CF44A9" w:rsidP="007D1DE4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24 418 095,0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5B7DFA" w:rsidRDefault="00CF44A9" w:rsidP="000A03A8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24 418 095,0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5B7DFA" w:rsidRDefault="005B7DFA" w:rsidP="00A252F5">
            <w:pPr>
              <w:shd w:val="clear" w:color="auto" w:fill="FFFFFF"/>
              <w:ind w:left="312"/>
              <w:rPr>
                <w:rFonts w:ascii="PT Astra Serif" w:hAnsi="PT Astra Serif"/>
                <w:b/>
                <w:sz w:val="24"/>
                <w:szCs w:val="24"/>
              </w:rPr>
            </w:pPr>
            <w:r w:rsidRPr="005B7DFA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FA" w:rsidRPr="00E51998" w:rsidRDefault="005B7DFA" w:rsidP="00A252F5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2191B" w:rsidRDefault="00B2191B" w:rsidP="00A252F5">
      <w:pPr>
        <w:pStyle w:val="a5"/>
        <w:jc w:val="both"/>
        <w:rPr>
          <w:rFonts w:ascii="PT Astra Serif" w:hAnsi="PT Astra Serif"/>
          <w:sz w:val="26"/>
          <w:szCs w:val="26"/>
        </w:rPr>
      </w:pPr>
    </w:p>
    <w:p w:rsidR="00A252F5" w:rsidRPr="00E51998" w:rsidRDefault="00A252F5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Оценка выполнения муниципальной услуги по показателю </w:t>
      </w:r>
      <w:r w:rsidRPr="00E51998">
        <w:rPr>
          <w:rFonts w:ascii="PT Astra Serif" w:hAnsi="PT Astra Serif"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Качество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услуг»</w:t>
      </w:r>
    </w:p>
    <w:p w:rsidR="00A252F5" w:rsidRPr="00A252F5" w:rsidRDefault="00A252F5" w:rsidP="00A252F5">
      <w:pPr>
        <w:shd w:val="clear" w:color="auto" w:fill="FFFFFF"/>
        <w:jc w:val="right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b/>
          <w:bCs/>
          <w:spacing w:val="-15"/>
          <w:sz w:val="26"/>
          <w:szCs w:val="26"/>
        </w:rPr>
        <w:t>Таблица №1</w:t>
      </w:r>
      <w:r w:rsidR="00536802">
        <w:rPr>
          <w:rFonts w:ascii="PT Astra Serif" w:hAnsi="PT Astra Serif"/>
          <w:b/>
          <w:bCs/>
          <w:spacing w:val="-15"/>
          <w:sz w:val="26"/>
          <w:szCs w:val="26"/>
        </w:rPr>
        <w:t>9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134"/>
        <w:gridCol w:w="1134"/>
        <w:gridCol w:w="1418"/>
        <w:gridCol w:w="1417"/>
      </w:tblGrid>
      <w:tr w:rsidR="00A252F5" w:rsidRPr="00BD3892" w:rsidTr="0082708F">
        <w:trPr>
          <w:trHeight w:hRule="exact" w:val="11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8" w:lineRule="exact"/>
              <w:ind w:left="264" w:right="269" w:firstLine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 поставщика муниципальных</w:t>
            </w:r>
            <w:r w:rsidRPr="00BD389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2708F">
            <w:pPr>
              <w:shd w:val="clear" w:color="auto" w:fill="FFFFFF"/>
              <w:spacing w:line="288" w:lineRule="exact"/>
              <w:ind w:left="173" w:right="11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</w:t>
            </w:r>
            <w:r w:rsidR="007D1DE4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2708F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</w:t>
            </w:r>
            <w:r w:rsidR="007D1DE4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8" w:lineRule="exact"/>
              <w:ind w:left="91" w:right="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252F5" w:rsidRPr="00BD3892" w:rsidTr="0082708F">
        <w:trPr>
          <w:trHeight w:hRule="exact" w:val="4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E90F8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E90F87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2708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52F5" w:rsidRPr="00BD3892" w:rsidRDefault="00A252F5" w:rsidP="00A252F5">
            <w:pPr>
              <w:shd w:val="clear" w:color="auto" w:fill="FFFFFF"/>
              <w:spacing w:line="274" w:lineRule="exact"/>
              <w:ind w:left="139"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A252F5" w:rsidRPr="00BD3892" w:rsidTr="0082708F">
        <w:trPr>
          <w:trHeight w:hRule="exact" w:val="7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30" w:lineRule="exact"/>
              <w:ind w:right="23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Отсутствие обоснованных жалоб на качество оказания услуги,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23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2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2708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4" w:lineRule="exact"/>
              <w:ind w:left="139"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82708F">
        <w:trPr>
          <w:trHeight w:hRule="exact" w:val="37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МАУ «МЦ «Гелиос»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2708F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4" w:lineRule="exact"/>
              <w:ind w:left="139"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82708F">
        <w:trPr>
          <w:trHeight w:hRule="exact" w:val="7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30" w:lineRule="exact"/>
              <w:ind w:right="23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Отсутствие обоснованных жалоб на качество оказания услуги,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49" w:firstLine="12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5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2708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0378A" w:rsidRPr="00BD3892" w:rsidRDefault="0090378A" w:rsidP="00A252F5">
      <w:pPr>
        <w:pStyle w:val="a5"/>
        <w:jc w:val="both"/>
        <w:rPr>
          <w:rFonts w:ascii="PT Astra Serif" w:hAnsi="PT Astra Serif"/>
          <w:sz w:val="24"/>
          <w:szCs w:val="24"/>
        </w:rPr>
      </w:pPr>
    </w:p>
    <w:p w:rsidR="00A252F5" w:rsidRPr="00BD3892" w:rsidRDefault="00A252F5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муниципальной услуги по показателю: </w:t>
      </w:r>
    </w:p>
    <w:p w:rsidR="00A252F5" w:rsidRPr="00BD3892" w:rsidRDefault="00A252F5" w:rsidP="00A252F5">
      <w:pPr>
        <w:pStyle w:val="a5"/>
        <w:jc w:val="both"/>
        <w:rPr>
          <w:rFonts w:ascii="PT Astra Serif" w:hAnsi="PT Astra Serif"/>
          <w:spacing w:val="-11"/>
          <w:sz w:val="28"/>
          <w:szCs w:val="28"/>
        </w:rPr>
      </w:pPr>
      <w:r w:rsidRPr="00BD3892">
        <w:rPr>
          <w:rFonts w:ascii="PT Astra Serif" w:hAnsi="PT Astra Serif"/>
          <w:i/>
          <w:spacing w:val="-11"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pacing w:val="-11"/>
          <w:sz w:val="28"/>
          <w:szCs w:val="28"/>
          <w:u w:val="single"/>
        </w:rPr>
        <w:t>Объемы</w:t>
      </w:r>
      <w:r w:rsidRPr="00BD3892">
        <w:rPr>
          <w:rFonts w:ascii="PT Astra Serif" w:hAnsi="PT Astra Serif"/>
          <w:i/>
          <w:spacing w:val="-11"/>
          <w:sz w:val="28"/>
          <w:szCs w:val="28"/>
        </w:rPr>
        <w:t xml:space="preserve"> оказания муниципальных услуг»</w:t>
      </w:r>
      <w:r w:rsidRPr="00BD3892">
        <w:rPr>
          <w:rFonts w:ascii="PT Astra Serif" w:hAnsi="PT Astra Serif"/>
          <w:spacing w:val="-11"/>
          <w:sz w:val="28"/>
          <w:szCs w:val="28"/>
        </w:rPr>
        <w:t xml:space="preserve"> представлены в таблице </w:t>
      </w:r>
      <w:r w:rsidR="00536802" w:rsidRPr="00BD3892">
        <w:rPr>
          <w:rFonts w:ascii="PT Astra Serif" w:hAnsi="PT Astra Serif"/>
          <w:spacing w:val="-11"/>
          <w:sz w:val="28"/>
          <w:szCs w:val="28"/>
        </w:rPr>
        <w:t>20.</w:t>
      </w:r>
    </w:p>
    <w:p w:rsidR="00A252F5" w:rsidRPr="00E90F87" w:rsidRDefault="00A252F5" w:rsidP="00A252F5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E90F87">
        <w:rPr>
          <w:rFonts w:ascii="PT Astra Serif" w:hAnsi="PT Astra Serif"/>
          <w:sz w:val="26"/>
          <w:szCs w:val="26"/>
        </w:rPr>
        <w:tab/>
        <w:t xml:space="preserve">     </w:t>
      </w:r>
      <w:r w:rsidRPr="00E90F87">
        <w:rPr>
          <w:rFonts w:ascii="PT Astra Serif" w:hAnsi="PT Astra Serif"/>
          <w:b/>
          <w:bCs/>
          <w:spacing w:val="-12"/>
          <w:sz w:val="26"/>
          <w:szCs w:val="26"/>
        </w:rPr>
        <w:t>Таблица №</w:t>
      </w:r>
      <w:r w:rsidR="00536802">
        <w:rPr>
          <w:rFonts w:ascii="PT Astra Serif" w:hAnsi="PT Astra Serif"/>
          <w:b/>
          <w:bCs/>
          <w:spacing w:val="-12"/>
          <w:sz w:val="26"/>
          <w:szCs w:val="26"/>
        </w:rPr>
        <w:t xml:space="preserve"> 20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134"/>
        <w:gridCol w:w="1134"/>
        <w:gridCol w:w="1418"/>
        <w:gridCol w:w="1417"/>
      </w:tblGrid>
      <w:tr w:rsidR="00A252F5" w:rsidRPr="00BD3892" w:rsidTr="0082708F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A252F5" w:rsidRPr="00BD3892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252F5" w:rsidRPr="00BD3892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A252F5" w:rsidRPr="00BD3892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2708F">
            <w:pPr>
              <w:shd w:val="clear" w:color="auto" w:fill="FFFFFF"/>
              <w:spacing w:line="278" w:lineRule="exact"/>
              <w:ind w:left="173" w:right="1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</w:t>
            </w:r>
            <w:r w:rsidR="007D1DE4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08F" w:rsidRDefault="00A252F5" w:rsidP="0082708F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</w:t>
            </w:r>
          </w:p>
          <w:p w:rsidR="00A252F5" w:rsidRPr="00BD3892" w:rsidRDefault="00A252F5" w:rsidP="0082708F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на 20</w:t>
            </w:r>
            <w:r w:rsidR="007D1DE4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82708F" w:rsidP="00A252F5">
            <w:pPr>
              <w:shd w:val="clear" w:color="auto" w:fill="FFFFFF"/>
              <w:spacing w:line="274" w:lineRule="exact"/>
              <w:ind w:left="101" w:right="10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З</w:t>
            </w:r>
            <w:r w:rsidR="00A252F5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начение  </w:t>
            </w:r>
            <w:proofErr w:type="gramStart"/>
            <w:r w:rsidR="00A252F5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КЗ</w:t>
            </w:r>
            <w:proofErr w:type="gramEnd"/>
            <w:r w:rsidR="00A252F5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306662" w:rsidRPr="00BD3892" w:rsidTr="00233A41">
        <w:trPr>
          <w:trHeight w:hRule="exact" w:val="32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E90F8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МБУ </w:t>
            </w:r>
            <w:r w:rsidR="00E90F87"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sz w:val="24"/>
                <w:szCs w:val="24"/>
              </w:rPr>
              <w:t>С</w:t>
            </w:r>
            <w:r w:rsidRPr="00BD3892">
              <w:rPr>
                <w:rFonts w:ascii="PT Astra Serif" w:hAnsi="PT Astra Serif"/>
                <w:i/>
                <w:spacing w:val="-2"/>
                <w:sz w:val="24"/>
                <w:szCs w:val="24"/>
              </w:rPr>
              <w:t xml:space="preserve">Ш </w:t>
            </w:r>
            <w:r w:rsidRPr="00BD3892">
              <w:rPr>
                <w:rFonts w:ascii="PT Astra Serif" w:hAnsi="PT Astra Serif"/>
                <w:i/>
                <w:sz w:val="24"/>
                <w:szCs w:val="24"/>
              </w:rPr>
              <w:t>«Центр Югорского спорта»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spacing w:line="283" w:lineRule="exact"/>
              <w:ind w:left="139" w:right="18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BD3892">
              <w:rPr>
                <w:rFonts w:ascii="PT Astra Serif" w:hAnsi="PT Astra Serif"/>
                <w:sz w:val="24"/>
                <w:szCs w:val="24"/>
              </w:rPr>
              <w:lastRenderedPageBreak/>
              <w:t>выполнено в полном объеме</w:t>
            </w:r>
          </w:p>
          <w:p w:rsidR="00306662" w:rsidRPr="00BD3892" w:rsidRDefault="00306662" w:rsidP="00233A41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                                   </w:t>
            </w:r>
          </w:p>
        </w:tc>
      </w:tr>
      <w:tr w:rsidR="00306662" w:rsidRPr="00BD3892" w:rsidTr="00233A41">
        <w:trPr>
          <w:trHeight w:hRule="exact" w:val="4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spacing w:line="230" w:lineRule="exact"/>
              <w:ind w:right="35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BD3892"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>человек,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874457" w:rsidP="0082708F">
            <w:pPr>
              <w:shd w:val="clear" w:color="auto" w:fill="FFFFFF"/>
              <w:ind w:left="41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sz w:val="24"/>
                <w:szCs w:val="24"/>
              </w:rPr>
              <w:t>3</w:t>
            </w:r>
            <w:r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874457" w:rsidP="0082708F">
            <w:pPr>
              <w:shd w:val="clear" w:color="auto" w:fill="FFFFFF"/>
              <w:ind w:left="3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sz w:val="24"/>
                <w:szCs w:val="24"/>
              </w:rPr>
              <w:t>3</w:t>
            </w:r>
            <w:r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06662" w:rsidRPr="00BD3892" w:rsidTr="00233A41">
        <w:trPr>
          <w:trHeight w:hRule="exact" w:val="32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>МАУ «МЦ «Гелиос»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06662" w:rsidRPr="00BD3892" w:rsidTr="0082708F">
        <w:trPr>
          <w:trHeight w:hRule="exact" w:val="4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spacing w:line="230" w:lineRule="exact"/>
              <w:ind w:right="35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 xml:space="preserve">человек, чел., в </w:t>
            </w:r>
            <w:proofErr w:type="spellStart"/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>т.ч</w:t>
            </w:r>
            <w:proofErr w:type="spellEnd"/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>.</w:t>
            </w:r>
            <w:r w:rsidR="00233A41">
              <w:rPr>
                <w:rFonts w:ascii="PT Astra Serif" w:hAnsi="PT Astra Serif"/>
                <w:spacing w:val="-2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233A41" w:rsidP="00A252F5">
            <w:pPr>
              <w:shd w:val="clear" w:color="auto" w:fill="FFFFFF"/>
              <w:ind w:left="42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233A41" w:rsidP="00F410D3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AD086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</w:t>
            </w:r>
            <w:r w:rsidR="00306662" w:rsidRPr="00BD38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06662" w:rsidRPr="00BD3892" w:rsidTr="00233A41">
        <w:trPr>
          <w:trHeight w:hRule="exact" w:val="61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napToGrid w:val="0"/>
              <w:spacing w:line="216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 w:cs="Tahoma"/>
                <w:color w:val="000000"/>
                <w:sz w:val="24"/>
                <w:szCs w:val="24"/>
                <w:lang w:eastAsia="fa-IR" w:bidi="fa-IR"/>
              </w:rPr>
              <w:t>- в каникулярное время с круглосуточным пребыванием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82708F" w:rsidP="00874457">
            <w:pPr>
              <w:shd w:val="clear" w:color="auto" w:fill="FFFFFF"/>
              <w:ind w:left="42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82708F" w:rsidP="00874457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06662" w:rsidRPr="00BD3892" w:rsidTr="0082708F">
        <w:trPr>
          <w:trHeight w:hRule="exact" w:val="56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pacing w:line="216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 w:cs="Tahoma"/>
                <w:color w:val="000000"/>
                <w:sz w:val="24"/>
                <w:szCs w:val="24"/>
                <w:lang w:eastAsia="fa-IR" w:bidi="fa-IR"/>
              </w:rPr>
              <w:t>- 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82708F" w:rsidP="00874457">
            <w:pPr>
              <w:shd w:val="clear" w:color="auto" w:fill="FFFFFF"/>
              <w:ind w:left="42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82708F" w:rsidP="00874457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322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252F5" w:rsidRPr="00BD3892" w:rsidRDefault="00A252F5" w:rsidP="0082708F">
      <w:pPr>
        <w:shd w:val="clear" w:color="auto" w:fill="FFFFFF"/>
        <w:spacing w:before="254" w:line="283" w:lineRule="exact"/>
        <w:ind w:left="134" w:firstLine="55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0"/>
          <w:sz w:val="28"/>
          <w:szCs w:val="28"/>
        </w:rPr>
        <w:t>Итоговая оценка эффективности и результативности выполнения муниципального задания по муниципальной услуге «</w:t>
      </w:r>
      <w:r w:rsidRPr="00BD3892">
        <w:rPr>
          <w:rFonts w:ascii="PT Astra Serif" w:hAnsi="PT Astra Serif"/>
          <w:spacing w:val="-9"/>
          <w:sz w:val="28"/>
          <w:szCs w:val="28"/>
        </w:rPr>
        <w:t>Организация отдыха детей и молодежи</w:t>
      </w:r>
      <w:r w:rsidRPr="00BD3892">
        <w:rPr>
          <w:rFonts w:ascii="PT Astra Serif" w:hAnsi="PT Astra Serif"/>
          <w:spacing w:val="-10"/>
          <w:sz w:val="28"/>
          <w:szCs w:val="28"/>
        </w:rPr>
        <w:t xml:space="preserve">» </w:t>
      </w:r>
      <w:r w:rsidRPr="00BD3892">
        <w:rPr>
          <w:rFonts w:ascii="PT Astra Serif" w:hAnsi="PT Astra Serif"/>
          <w:spacing w:val="-17"/>
          <w:sz w:val="28"/>
          <w:szCs w:val="28"/>
        </w:rPr>
        <w:t xml:space="preserve">представлена в таблице № </w:t>
      </w:r>
      <w:r w:rsidR="00536802" w:rsidRPr="00BD3892">
        <w:rPr>
          <w:rFonts w:ascii="PT Astra Serif" w:hAnsi="PT Astra Serif"/>
          <w:spacing w:val="-17"/>
          <w:sz w:val="28"/>
          <w:szCs w:val="28"/>
        </w:rPr>
        <w:t>21</w:t>
      </w:r>
    </w:p>
    <w:p w:rsidR="00067135" w:rsidRDefault="00067135" w:rsidP="00A252F5">
      <w:pPr>
        <w:shd w:val="clear" w:color="auto" w:fill="FFFFFF"/>
        <w:tabs>
          <w:tab w:val="left" w:pos="4973"/>
          <w:tab w:val="left" w:pos="8587"/>
        </w:tabs>
        <w:ind w:left="3187"/>
        <w:jc w:val="right"/>
        <w:rPr>
          <w:rFonts w:ascii="PT Astra Serif" w:hAnsi="PT Astra Serif" w:cs="Arial"/>
          <w:i/>
          <w:iCs/>
          <w:sz w:val="26"/>
          <w:szCs w:val="26"/>
        </w:rPr>
      </w:pPr>
    </w:p>
    <w:p w:rsidR="00A252F5" w:rsidRPr="00E90F87" w:rsidRDefault="00A252F5" w:rsidP="00A252F5">
      <w:pPr>
        <w:shd w:val="clear" w:color="auto" w:fill="FFFFFF"/>
        <w:tabs>
          <w:tab w:val="left" w:pos="4973"/>
          <w:tab w:val="left" w:pos="8587"/>
        </w:tabs>
        <w:ind w:left="3187"/>
        <w:jc w:val="right"/>
        <w:rPr>
          <w:rFonts w:ascii="PT Astra Serif" w:hAnsi="PT Astra Serif"/>
          <w:sz w:val="26"/>
          <w:szCs w:val="26"/>
        </w:rPr>
      </w:pPr>
      <w:r w:rsidRPr="00E90F87">
        <w:rPr>
          <w:rFonts w:ascii="PT Astra Serif" w:hAnsi="PT Astra Serif"/>
          <w:b/>
          <w:bCs/>
          <w:spacing w:val="-14"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bCs/>
          <w:spacing w:val="-14"/>
          <w:sz w:val="26"/>
          <w:szCs w:val="26"/>
        </w:rPr>
        <w:t>2</w:t>
      </w:r>
      <w:r w:rsidRPr="00E90F87">
        <w:rPr>
          <w:rFonts w:ascii="PT Astra Serif" w:hAnsi="PT Astra Serif"/>
          <w:b/>
          <w:bCs/>
          <w:spacing w:val="-14"/>
          <w:sz w:val="26"/>
          <w:szCs w:val="26"/>
        </w:rPr>
        <w:t>1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361"/>
        <w:gridCol w:w="1276"/>
        <w:gridCol w:w="1276"/>
        <w:gridCol w:w="1417"/>
      </w:tblGrid>
      <w:tr w:rsidR="00A252F5" w:rsidRPr="00BD3892" w:rsidTr="0082708F">
        <w:trPr>
          <w:trHeight w:hRule="exact" w:val="5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77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2708F">
            <w:pPr>
              <w:shd w:val="clear" w:color="auto" w:fill="FFFFFF"/>
              <w:spacing w:line="288" w:lineRule="exact"/>
              <w:ind w:left="158" w:right="18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20</w:t>
            </w:r>
            <w:r w:rsidR="005A3349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2708F">
            <w:pPr>
              <w:shd w:val="clear" w:color="auto" w:fill="FFFFFF"/>
              <w:spacing w:line="293" w:lineRule="exact"/>
              <w:ind w:left="19" w:right="163" w:firstLine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Факт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</w:t>
            </w:r>
            <w:r w:rsidR="005A3349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82708F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252F5" w:rsidRPr="00BD3892" w:rsidTr="0082708F">
        <w:trPr>
          <w:trHeight w:hRule="exact" w:val="937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8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К</w:t>
            </w:r>
            <w:r w:rsidR="00796F14"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  <w:p w:rsidR="00A252F5" w:rsidRPr="00BD3892" w:rsidRDefault="00A252F5" w:rsidP="005A3349">
            <w:pPr>
              <w:shd w:val="clear" w:color="auto" w:fill="FFFFFF"/>
              <w:spacing w:line="278" w:lineRule="exact"/>
              <w:ind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«Полнота использования средств </w:t>
            </w:r>
            <w:r w:rsidR="005A3349" w:rsidRPr="00BD3892">
              <w:rPr>
                <w:rFonts w:ascii="PT Astra Serif" w:hAnsi="PT Astra Serif"/>
                <w:sz w:val="24"/>
                <w:szCs w:val="24"/>
              </w:rPr>
              <w:t>бю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джета города Югорска на выполнение муниципального 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252F5" w:rsidRPr="00BD3892" w:rsidRDefault="00A252F5" w:rsidP="00A252F5">
            <w:pPr>
              <w:shd w:val="clear" w:color="auto" w:fill="FFFFFF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F17BF6" w:rsidP="00A252F5">
            <w:pPr>
              <w:shd w:val="clear" w:color="auto" w:fill="FFFFFF"/>
              <w:ind w:lef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Муниципальное задание выполнено</w:t>
            </w:r>
          </w:p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 в полном объеме</w:t>
            </w:r>
          </w:p>
        </w:tc>
      </w:tr>
      <w:tr w:rsidR="00A252F5" w:rsidRPr="00BD3892" w:rsidTr="0082708F">
        <w:trPr>
          <w:trHeight w:hRule="exact" w:val="288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0739D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4"/>
                <w:sz w:val="24"/>
                <w:szCs w:val="24"/>
              </w:rPr>
              <w:t xml:space="preserve">- МБУ </w:t>
            </w:r>
            <w:r w:rsidR="000739DE" w:rsidRPr="00BD3892">
              <w:rPr>
                <w:rFonts w:ascii="PT Astra Serif" w:hAnsi="PT Astra Serif"/>
                <w:spacing w:val="-24"/>
                <w:sz w:val="24"/>
                <w:szCs w:val="24"/>
              </w:rPr>
              <w:t>ДО СШ</w:t>
            </w:r>
            <w:r w:rsidRPr="00BD3892">
              <w:rPr>
                <w:rFonts w:ascii="PT Astra Serif" w:hAnsi="PT Astra Serif"/>
                <w:spacing w:val="-24"/>
                <w:sz w:val="24"/>
                <w:szCs w:val="24"/>
              </w:rPr>
              <w:t xml:space="preserve"> «Цент Югорского спорта»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82708F">
        <w:trPr>
          <w:trHeight w:hRule="exact" w:val="293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- МАУ «МЦ «Гелиос»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9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643716" w:rsidP="00A252F5">
            <w:pPr>
              <w:shd w:val="clear" w:color="auto" w:fill="FFFFFF"/>
              <w:ind w:left="39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82708F">
        <w:trPr>
          <w:trHeight w:hRule="exact" w:val="558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К 2</w:t>
            </w:r>
          </w:p>
          <w:p w:rsidR="00A252F5" w:rsidRPr="00BD3892" w:rsidRDefault="00A252F5" w:rsidP="00A252F5">
            <w:pPr>
              <w:shd w:val="clear" w:color="auto" w:fill="FFFFFF"/>
              <w:spacing w:line="269" w:lineRule="exact"/>
              <w:ind w:right="749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«Качество оказания муниципальных услуг»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63" w:firstLine="10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 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firstLine="13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  <w:lang w:val="en-US"/>
              </w:rPr>
              <w:t xml:space="preserve">   100,</w:t>
            </w:r>
            <w:r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82708F">
        <w:trPr>
          <w:trHeight w:hRule="exact" w:val="288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0739D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 xml:space="preserve">- МБУ </w:t>
            </w:r>
            <w:r w:rsidR="000739DE" w:rsidRPr="00BD3892">
              <w:rPr>
                <w:rFonts w:ascii="PT Astra Serif" w:hAnsi="PT Astra Serif"/>
                <w:spacing w:val="-20"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82708F">
        <w:trPr>
          <w:trHeight w:hRule="exact" w:val="283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1"/>
                <w:sz w:val="24"/>
                <w:szCs w:val="24"/>
              </w:rPr>
              <w:t xml:space="preserve">- МАУ «МЦ «Гелиос»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82708F">
        <w:trPr>
          <w:trHeight w:hRule="exact" w:val="560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К</w:t>
            </w:r>
            <w:r w:rsidR="00796F14"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З</w:t>
            </w:r>
            <w:proofErr w:type="gramEnd"/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                     </w:t>
            </w:r>
          </w:p>
          <w:p w:rsidR="00A252F5" w:rsidRPr="00BD3892" w:rsidRDefault="00A252F5" w:rsidP="00A252F5">
            <w:pPr>
              <w:shd w:val="clear" w:color="auto" w:fill="FFFFFF"/>
              <w:spacing w:line="283" w:lineRule="exact"/>
              <w:ind w:right="864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«Объемы оказания муниципальных услуг»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B2191B" w:rsidP="00643716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</w:t>
            </w:r>
            <w:r w:rsidR="00643716" w:rsidRPr="00BD3892">
              <w:rPr>
                <w:rFonts w:ascii="PT Astra Serif" w:hAnsi="PT Astra Serif"/>
                <w:sz w:val="24"/>
                <w:szCs w:val="24"/>
              </w:rPr>
              <w:t>0</w:t>
            </w:r>
            <w:r w:rsidRPr="00BD3892">
              <w:rPr>
                <w:rFonts w:ascii="PT Astra Serif" w:hAnsi="PT Astra Serif"/>
                <w:sz w:val="24"/>
                <w:szCs w:val="24"/>
              </w:rPr>
              <w:t>,</w:t>
            </w:r>
            <w:r w:rsidR="00643716"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82708F">
        <w:trPr>
          <w:trHeight w:hRule="exact" w:val="288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0739D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4"/>
                <w:sz w:val="24"/>
                <w:szCs w:val="24"/>
              </w:rPr>
              <w:t xml:space="preserve">- МБУ </w:t>
            </w:r>
            <w:r w:rsidR="000739DE" w:rsidRPr="00BD3892">
              <w:rPr>
                <w:rFonts w:ascii="PT Astra Serif" w:hAnsi="PT Astra Serif"/>
                <w:spacing w:val="-24"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spacing w:val="-24"/>
                <w:sz w:val="24"/>
                <w:szCs w:val="24"/>
              </w:rPr>
              <w:t>СШ «Центр Югорского спорта»»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9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82708F">
        <w:trPr>
          <w:trHeight w:hRule="exact" w:val="293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- МАУ «МЦ «Гелиос»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9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B2191B" w:rsidP="00F410D3">
            <w:pPr>
              <w:shd w:val="clear" w:color="auto" w:fill="FFFFFF"/>
              <w:ind w:left="38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</w:t>
            </w:r>
            <w:r w:rsidR="00643716" w:rsidRPr="00BD3892">
              <w:rPr>
                <w:rFonts w:ascii="PT Astra Serif" w:hAnsi="PT Astra Serif"/>
                <w:sz w:val="24"/>
                <w:szCs w:val="24"/>
              </w:rPr>
              <w:t>0</w:t>
            </w:r>
            <w:r w:rsidR="00F410D3" w:rsidRPr="00BD38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82708F">
        <w:trPr>
          <w:trHeight w:hRule="exact" w:val="42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Итоговая оценка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3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643716">
            <w:pPr>
              <w:shd w:val="clear" w:color="auto" w:fill="FFFFFF"/>
              <w:ind w:left="33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</w:t>
            </w:r>
            <w:r w:rsidR="00643716"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8" w:lineRule="exact"/>
              <w:ind w:left="48" w:right="7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0378A" w:rsidRPr="00BD3892" w:rsidRDefault="0090378A" w:rsidP="00A252F5">
      <w:pPr>
        <w:pStyle w:val="a3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A252F5" w:rsidRPr="00BD3892" w:rsidRDefault="00A252F5" w:rsidP="00233A41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Услуги по организации отдыха и оздоровления детей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предоставлялись в соответствии со всеми требованиями, предъявляемыми к организации данной формы. </w:t>
      </w:r>
    </w:p>
    <w:p w:rsidR="00643716" w:rsidRPr="00BD3892" w:rsidRDefault="00A252F5" w:rsidP="00233A41">
      <w:pPr>
        <w:pStyle w:val="a3"/>
        <w:ind w:left="0" w:firstLine="709"/>
        <w:jc w:val="both"/>
        <w:rPr>
          <w:rFonts w:ascii="PT Astra Serif" w:eastAsia="Arial" w:hAnsi="PT Astra Serif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Охват детей в рамках муниципального задания по линии 280 ГРБС составил </w:t>
      </w:r>
      <w:r w:rsidR="00643716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–</w:t>
      </w:r>
      <w:r w:rsidR="005A3349"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</w:t>
      </w:r>
      <w:r w:rsidR="0082708F">
        <w:rPr>
          <w:rStyle w:val="FontStyle28"/>
          <w:rFonts w:ascii="PT Astra Serif" w:hAnsi="PT Astra Serif"/>
          <w:color w:val="000000"/>
          <w:sz w:val="28"/>
          <w:szCs w:val="28"/>
        </w:rPr>
        <w:t>757</w:t>
      </w:r>
      <w:r w:rsidR="003215EB"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</w:t>
      </w:r>
      <w:r w:rsidR="00643716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человек</w:t>
      </w:r>
      <w:r w:rsidR="00EE52FA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а</w:t>
      </w:r>
      <w:r w:rsidR="00F17BF6"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, </w:t>
      </w:r>
      <w:r w:rsidR="00643716" w:rsidRPr="00BD3892">
        <w:rPr>
          <w:rFonts w:ascii="PT Astra Serif" w:eastAsia="Arial" w:hAnsi="PT Astra Serif"/>
          <w:sz w:val="28"/>
          <w:szCs w:val="28"/>
        </w:rPr>
        <w:t>включая:</w:t>
      </w:r>
    </w:p>
    <w:p w:rsidR="00643716" w:rsidRPr="00BD3892" w:rsidRDefault="00643716" w:rsidP="00233A41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- </w:t>
      </w:r>
      <w:r w:rsidR="00EE52FA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2</w:t>
      </w:r>
      <w:r w:rsidR="0082708F">
        <w:rPr>
          <w:rStyle w:val="FontStyle28"/>
          <w:rFonts w:ascii="PT Astra Serif" w:hAnsi="PT Astra Serif"/>
          <w:color w:val="000000"/>
          <w:sz w:val="28"/>
          <w:szCs w:val="28"/>
        </w:rPr>
        <w:t>3</w:t>
      </w:r>
      <w:r w:rsidR="00EE52FA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0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человек – лагерь с дневным пребыванием детей на базе муниципального бюджетного учреждения 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дополнительного образования 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>спортивная школа «Центр Югорского спорта»;</w:t>
      </w:r>
    </w:p>
    <w:p w:rsidR="00A501B7" w:rsidRPr="00BD3892" w:rsidRDefault="00643716" w:rsidP="00233A41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- 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1</w:t>
      </w:r>
      <w:r w:rsidR="00EE52FA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2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5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человек – лагерь на базе муниципального автономного учреждения «Молодежный центр «Гелиос»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, из них</w:t>
      </w:r>
      <w:r w:rsidR="003215EB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:</w:t>
      </w:r>
    </w:p>
    <w:p w:rsidR="00A501B7" w:rsidRPr="00BD3892" w:rsidRDefault="00A501B7" w:rsidP="00233A41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>5</w:t>
      </w:r>
      <w:r w:rsidR="00EE52FA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0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человек – лагерь с дневным пребыванием детей в период весенних и осенних каникул</w:t>
      </w:r>
    </w:p>
    <w:p w:rsidR="00643716" w:rsidRPr="00BD3892" w:rsidRDefault="00EE52FA" w:rsidP="00233A41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>75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человек – лагерь труда и отдыха в период летних каникул</w:t>
      </w:r>
      <w:r w:rsidR="00643716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;</w:t>
      </w:r>
    </w:p>
    <w:p w:rsidR="00643716" w:rsidRPr="00BD3892" w:rsidRDefault="00643716" w:rsidP="00233A41">
      <w:pPr>
        <w:pStyle w:val="a3"/>
        <w:ind w:left="0" w:firstLine="709"/>
        <w:jc w:val="both"/>
        <w:rPr>
          <w:rFonts w:ascii="PT Astra Serif" w:eastAsia="Arial" w:hAnsi="PT Astra Serif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- </w:t>
      </w:r>
      <w:r w:rsidR="0082708F">
        <w:rPr>
          <w:rStyle w:val="FontStyle28"/>
          <w:rFonts w:ascii="PT Astra Serif" w:hAnsi="PT Astra Serif"/>
          <w:color w:val="000000"/>
          <w:sz w:val="28"/>
          <w:szCs w:val="28"/>
        </w:rPr>
        <w:t>197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человек</w:t>
      </w:r>
      <w:r w:rsidRPr="00BD3892">
        <w:rPr>
          <w:rFonts w:ascii="PT Astra Serif" w:eastAsia="Arial" w:hAnsi="PT Astra Serif"/>
          <w:sz w:val="28"/>
          <w:szCs w:val="28"/>
        </w:rPr>
        <w:t xml:space="preserve"> на базе санатория-профилактория ООО «Газпром </w:t>
      </w:r>
      <w:proofErr w:type="spellStart"/>
      <w:r w:rsidRPr="00BD3892">
        <w:rPr>
          <w:rFonts w:ascii="PT Astra Serif" w:eastAsia="Arial" w:hAnsi="PT Astra Serif"/>
          <w:sz w:val="28"/>
          <w:szCs w:val="28"/>
        </w:rPr>
        <w:t>трансгаз</w:t>
      </w:r>
      <w:proofErr w:type="spellEnd"/>
      <w:r w:rsidRPr="00BD3892">
        <w:rPr>
          <w:rFonts w:ascii="PT Astra Serif" w:eastAsia="Arial" w:hAnsi="PT Astra Serif"/>
          <w:sz w:val="28"/>
          <w:szCs w:val="28"/>
        </w:rPr>
        <w:t xml:space="preserve"> Югорск»;</w:t>
      </w:r>
    </w:p>
    <w:p w:rsidR="00643716" w:rsidRPr="00BD3892" w:rsidRDefault="00643716" w:rsidP="00233A41">
      <w:pPr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BD3892">
        <w:rPr>
          <w:rFonts w:ascii="PT Astra Serif" w:eastAsia="Arial" w:hAnsi="PT Astra Serif"/>
          <w:sz w:val="28"/>
          <w:szCs w:val="28"/>
        </w:rPr>
        <w:t xml:space="preserve">- </w:t>
      </w:r>
      <w:r w:rsidR="0082708F">
        <w:rPr>
          <w:rFonts w:ascii="PT Astra Serif" w:eastAsia="Arial" w:hAnsi="PT Astra Serif"/>
          <w:sz w:val="28"/>
          <w:szCs w:val="28"/>
        </w:rPr>
        <w:t>205</w:t>
      </w:r>
      <w:r w:rsidRPr="00BD3892">
        <w:rPr>
          <w:rFonts w:ascii="PT Astra Serif" w:eastAsia="Arial" w:hAnsi="PT Astra Serif"/>
          <w:sz w:val="28"/>
          <w:szCs w:val="28"/>
        </w:rPr>
        <w:t xml:space="preserve"> несовершеннолетних на базе детских оздоровительных лагерей, расположенных за пределами города Югорска (выездной отдых).</w:t>
      </w:r>
    </w:p>
    <w:p w:rsidR="00A501B7" w:rsidRDefault="00A501B7" w:rsidP="00233A41">
      <w:pPr>
        <w:pStyle w:val="a3"/>
        <w:ind w:left="0" w:firstLine="709"/>
        <w:jc w:val="both"/>
        <w:rPr>
          <w:rStyle w:val="FontStyle28"/>
          <w:rFonts w:ascii="PT Astra Serif" w:hAnsi="PT Astra Serif"/>
          <w:sz w:val="28"/>
          <w:szCs w:val="28"/>
        </w:rPr>
      </w:pPr>
      <w:r w:rsidRPr="00BD3892">
        <w:rPr>
          <w:rStyle w:val="FontStyle28"/>
          <w:rFonts w:ascii="PT Astra Serif" w:hAnsi="PT Astra Serif"/>
          <w:sz w:val="28"/>
          <w:szCs w:val="28"/>
        </w:rPr>
        <w:t>География отдыха за пределами города в 202</w:t>
      </w:r>
      <w:r w:rsidR="0082708F">
        <w:rPr>
          <w:rStyle w:val="FontStyle28"/>
          <w:rFonts w:ascii="PT Astra Serif" w:hAnsi="PT Astra Serif"/>
          <w:sz w:val="28"/>
          <w:szCs w:val="28"/>
        </w:rPr>
        <w:t>5</w:t>
      </w:r>
      <w:r w:rsidRPr="00BD3892">
        <w:rPr>
          <w:rStyle w:val="FontStyle28"/>
          <w:rFonts w:ascii="PT Astra Serif" w:hAnsi="PT Astra Serif"/>
          <w:sz w:val="28"/>
          <w:szCs w:val="28"/>
        </w:rPr>
        <w:t xml:space="preserve"> году </w:t>
      </w:r>
      <w:r w:rsidR="0082708F">
        <w:rPr>
          <w:rStyle w:val="FontStyle28"/>
          <w:rFonts w:ascii="PT Astra Serif" w:hAnsi="PT Astra Serif"/>
          <w:sz w:val="28"/>
          <w:szCs w:val="28"/>
        </w:rPr>
        <w:t xml:space="preserve">(в рамках </w:t>
      </w:r>
      <w:r w:rsidR="0082708F">
        <w:rPr>
          <w:rStyle w:val="FontStyle28"/>
          <w:rFonts w:ascii="PT Astra Serif" w:hAnsi="PT Astra Serif"/>
          <w:sz w:val="28"/>
          <w:szCs w:val="28"/>
        </w:rPr>
        <w:lastRenderedPageBreak/>
        <w:t xml:space="preserve">муниципального задания) </w:t>
      </w:r>
      <w:r w:rsidRPr="00BD3892">
        <w:rPr>
          <w:rStyle w:val="FontStyle28"/>
          <w:rFonts w:ascii="PT Astra Serif" w:hAnsi="PT Astra Serif"/>
          <w:sz w:val="28"/>
          <w:szCs w:val="28"/>
        </w:rPr>
        <w:t>выглядела следующим образом:</w:t>
      </w:r>
    </w:p>
    <w:p w:rsidR="0082708F" w:rsidRPr="00BD3892" w:rsidRDefault="0082708F" w:rsidP="00233A41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детский оздоровительный лагерь «</w:t>
      </w:r>
      <w:r>
        <w:rPr>
          <w:rFonts w:ascii="PT Astra Serif" w:hAnsi="PT Astra Serif"/>
          <w:sz w:val="28"/>
          <w:szCs w:val="28"/>
        </w:rPr>
        <w:t>Росинка</w:t>
      </w:r>
      <w:r w:rsidRPr="00BD3892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Pr="00BD3892">
        <w:rPr>
          <w:rFonts w:ascii="PT Astra Serif" w:hAnsi="PT Astra Serif"/>
          <w:sz w:val="28"/>
          <w:szCs w:val="28"/>
        </w:rPr>
        <w:t>респ</w:t>
      </w:r>
      <w:proofErr w:type="spellEnd"/>
      <w:r w:rsidRPr="00BD3892">
        <w:rPr>
          <w:rFonts w:ascii="PT Astra Serif" w:hAnsi="PT Astra Serif"/>
          <w:sz w:val="28"/>
          <w:szCs w:val="28"/>
        </w:rPr>
        <w:t xml:space="preserve">. Башкортостан – </w:t>
      </w:r>
      <w:r>
        <w:rPr>
          <w:rFonts w:ascii="PT Astra Serif" w:hAnsi="PT Astra Serif"/>
          <w:sz w:val="28"/>
          <w:szCs w:val="28"/>
        </w:rPr>
        <w:t xml:space="preserve">24 </w:t>
      </w:r>
      <w:r w:rsidRPr="00BD3892">
        <w:rPr>
          <w:rFonts w:ascii="PT Astra Serif" w:hAnsi="PT Astra Serif"/>
          <w:sz w:val="28"/>
          <w:szCs w:val="28"/>
        </w:rPr>
        <w:t>чел.;</w:t>
      </w:r>
    </w:p>
    <w:p w:rsidR="0082708F" w:rsidRDefault="0082708F" w:rsidP="00233A41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- </w:t>
      </w:r>
      <w:r w:rsidRPr="00BD3892">
        <w:rPr>
          <w:rStyle w:val="FontStyle28"/>
          <w:rFonts w:ascii="PT Astra Serif" w:hAnsi="PT Astra Serif"/>
          <w:sz w:val="28"/>
          <w:szCs w:val="28"/>
        </w:rPr>
        <w:t>детский оздоровительный лагерь «</w:t>
      </w:r>
      <w:r>
        <w:rPr>
          <w:rStyle w:val="FontStyle28"/>
          <w:rFonts w:ascii="PT Astra Serif" w:hAnsi="PT Astra Serif"/>
          <w:sz w:val="28"/>
          <w:szCs w:val="28"/>
        </w:rPr>
        <w:t>Заря</w:t>
      </w:r>
      <w:r w:rsidRPr="00BD3892">
        <w:rPr>
          <w:rStyle w:val="FontStyle28"/>
          <w:rFonts w:ascii="PT Astra Serif" w:hAnsi="PT Astra Serif"/>
          <w:sz w:val="28"/>
          <w:szCs w:val="28"/>
        </w:rPr>
        <w:t xml:space="preserve">», Свердловская область - </w:t>
      </w:r>
      <w:r>
        <w:rPr>
          <w:rStyle w:val="FontStyle28"/>
          <w:rFonts w:ascii="PT Astra Serif" w:hAnsi="PT Astra Serif"/>
          <w:sz w:val="28"/>
          <w:szCs w:val="28"/>
        </w:rPr>
        <w:t>102</w:t>
      </w:r>
      <w:r w:rsidRPr="00BD3892">
        <w:rPr>
          <w:rFonts w:ascii="PT Astra Serif" w:hAnsi="PT Astra Serif"/>
          <w:sz w:val="28"/>
          <w:szCs w:val="28"/>
        </w:rPr>
        <w:t xml:space="preserve"> чел.;</w:t>
      </w:r>
    </w:p>
    <w:p w:rsidR="0082708F" w:rsidRDefault="0082708F" w:rsidP="00233A41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детский оздоровительный лагерь «</w:t>
      </w:r>
      <w:proofErr w:type="spellStart"/>
      <w:r w:rsidRPr="005E5B07">
        <w:rPr>
          <w:rFonts w:ascii="PT Astra Serif" w:hAnsi="PT Astra Serif"/>
          <w:sz w:val="28"/>
          <w:szCs w:val="28"/>
        </w:rPr>
        <w:t>ИскраГрад</w:t>
      </w:r>
      <w:proofErr w:type="spellEnd"/>
      <w:r>
        <w:rPr>
          <w:rFonts w:ascii="PT Astra Serif" w:hAnsi="PT Astra Serif"/>
          <w:sz w:val="28"/>
          <w:szCs w:val="28"/>
        </w:rPr>
        <w:t xml:space="preserve">», </w:t>
      </w:r>
      <w:r w:rsidRPr="005E5B07">
        <w:rPr>
          <w:rFonts w:ascii="PT Astra Serif" w:hAnsi="PT Astra Serif"/>
          <w:sz w:val="28"/>
          <w:szCs w:val="28"/>
        </w:rPr>
        <w:t>Московская область – 19 чел.);</w:t>
      </w:r>
    </w:p>
    <w:p w:rsidR="0082708F" w:rsidRDefault="0082708F" w:rsidP="00233A41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детский оздоровительный лагерь «</w:t>
      </w:r>
      <w:r w:rsidRPr="005E5B07">
        <w:rPr>
          <w:rFonts w:ascii="PT Astra Serif" w:hAnsi="PT Astra Serif"/>
          <w:sz w:val="28"/>
          <w:szCs w:val="28"/>
        </w:rPr>
        <w:t>Орленок</w:t>
      </w:r>
      <w:r>
        <w:rPr>
          <w:rFonts w:ascii="PT Astra Serif" w:hAnsi="PT Astra Serif"/>
          <w:sz w:val="28"/>
          <w:szCs w:val="28"/>
        </w:rPr>
        <w:t xml:space="preserve">», </w:t>
      </w:r>
      <w:r w:rsidRPr="005E5B07">
        <w:rPr>
          <w:rFonts w:ascii="PT Astra Serif" w:hAnsi="PT Astra Serif"/>
          <w:sz w:val="28"/>
          <w:szCs w:val="28"/>
        </w:rPr>
        <w:t>г.</w:t>
      </w:r>
      <w:r>
        <w:rPr>
          <w:rFonts w:ascii="PT Astra Serif" w:hAnsi="PT Astra Serif"/>
          <w:sz w:val="28"/>
          <w:szCs w:val="28"/>
        </w:rPr>
        <w:t xml:space="preserve"> </w:t>
      </w:r>
      <w:r w:rsidRPr="005E5B07">
        <w:rPr>
          <w:rFonts w:ascii="PT Astra Serif" w:hAnsi="PT Astra Serif"/>
          <w:sz w:val="28"/>
          <w:szCs w:val="28"/>
        </w:rPr>
        <w:t>Пермь – 36 чел.;</w:t>
      </w:r>
    </w:p>
    <w:p w:rsidR="0082708F" w:rsidRPr="005E5B07" w:rsidRDefault="0082708F" w:rsidP="00233A41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детский оздоровительный лагерь «</w:t>
      </w:r>
      <w:r w:rsidRPr="005E5B07">
        <w:rPr>
          <w:rFonts w:ascii="PT Astra Serif" w:hAnsi="PT Astra Serif"/>
          <w:sz w:val="28"/>
          <w:szCs w:val="28"/>
        </w:rPr>
        <w:t>PANDA CAMP</w:t>
      </w:r>
      <w:r>
        <w:rPr>
          <w:rFonts w:ascii="PT Astra Serif" w:hAnsi="PT Astra Serif"/>
          <w:sz w:val="28"/>
          <w:szCs w:val="28"/>
        </w:rPr>
        <w:t xml:space="preserve">», </w:t>
      </w:r>
      <w:r w:rsidRPr="005E5B07">
        <w:rPr>
          <w:rFonts w:ascii="PT Astra Serif" w:hAnsi="PT Astra Serif"/>
          <w:sz w:val="28"/>
          <w:szCs w:val="28"/>
        </w:rPr>
        <w:t>г.</w:t>
      </w:r>
      <w:r>
        <w:rPr>
          <w:rFonts w:ascii="PT Astra Serif" w:hAnsi="PT Astra Serif"/>
          <w:sz w:val="28"/>
          <w:szCs w:val="28"/>
        </w:rPr>
        <w:t xml:space="preserve"> </w:t>
      </w:r>
      <w:r w:rsidRPr="005E5B07">
        <w:rPr>
          <w:rFonts w:ascii="PT Astra Serif" w:hAnsi="PT Astra Serif"/>
          <w:sz w:val="28"/>
          <w:szCs w:val="28"/>
        </w:rPr>
        <w:t>Новороссийск</w:t>
      </w:r>
      <w:r>
        <w:rPr>
          <w:rFonts w:ascii="PT Astra Serif" w:hAnsi="PT Astra Serif"/>
          <w:sz w:val="28"/>
          <w:szCs w:val="28"/>
        </w:rPr>
        <w:t xml:space="preserve"> </w:t>
      </w:r>
      <w:r w:rsidRPr="00BD3892">
        <w:rPr>
          <w:rFonts w:ascii="PT Astra Serif" w:hAnsi="PT Astra Serif"/>
          <w:sz w:val="28"/>
          <w:szCs w:val="28"/>
        </w:rPr>
        <w:t>Краснодарский край</w:t>
      </w:r>
      <w:r>
        <w:rPr>
          <w:rFonts w:ascii="PT Astra Serif" w:hAnsi="PT Astra Serif"/>
          <w:sz w:val="28"/>
          <w:szCs w:val="28"/>
        </w:rPr>
        <w:t xml:space="preserve"> </w:t>
      </w:r>
      <w:r w:rsidRPr="005E5B07">
        <w:rPr>
          <w:rFonts w:ascii="PT Astra Serif" w:hAnsi="PT Astra Serif"/>
          <w:sz w:val="28"/>
          <w:szCs w:val="28"/>
        </w:rPr>
        <w:t>– 24 чел.</w:t>
      </w:r>
    </w:p>
    <w:p w:rsidR="00A252F5" w:rsidRPr="00BD3892" w:rsidRDefault="00A252F5" w:rsidP="00233A41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Организация отдыха и оздоровления детей осуществлялась с соблюдением всех </w:t>
      </w:r>
      <w:proofErr w:type="spellStart"/>
      <w:r w:rsidRPr="00BD3892">
        <w:rPr>
          <w:rFonts w:ascii="PT Astra Serif" w:hAnsi="PT Astra Serif"/>
          <w:sz w:val="28"/>
          <w:szCs w:val="28"/>
        </w:rPr>
        <w:t>санитарно</w:t>
      </w:r>
      <w:proofErr w:type="spellEnd"/>
      <w:r w:rsidRPr="00BD3892">
        <w:rPr>
          <w:rFonts w:ascii="PT Astra Serif" w:hAnsi="PT Astra Serif"/>
          <w:sz w:val="28"/>
          <w:szCs w:val="28"/>
        </w:rPr>
        <w:t xml:space="preserve"> – эпидемиологических требований и предписаний. Случаев травматизма и несчастных (страховых) случаев при проведении оздоровительной кампании не выявлено.</w:t>
      </w:r>
    </w:p>
    <w:bookmarkEnd w:id="5"/>
    <w:p w:rsidR="007514EA" w:rsidRDefault="007514EA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 xml:space="preserve">ФИЗИЧЕСКАЯ КУЛЬТУРА И СПОРТ </w:t>
      </w:r>
    </w:p>
    <w:p w:rsidR="00A34474" w:rsidRPr="0044093E" w:rsidRDefault="00A34474" w:rsidP="004A0CD5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муниципального учреждения спортивной направленности, ведомственные учреждения физкультурно-оздоровительные и культурно-спортивные комплекс</w:t>
      </w:r>
      <w:proofErr w:type="gramStart"/>
      <w:r w:rsidRPr="00BD3892">
        <w:rPr>
          <w:rFonts w:ascii="PT Astra Serif" w:hAnsi="PT Astra Serif"/>
          <w:sz w:val="28"/>
          <w:szCs w:val="28"/>
        </w:rPr>
        <w:t>ы ООО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 «Газпром </w:t>
      </w:r>
      <w:proofErr w:type="spellStart"/>
      <w:r w:rsidRPr="00BD3892">
        <w:rPr>
          <w:rFonts w:ascii="PT Astra Serif" w:hAnsi="PT Astra Serif"/>
          <w:sz w:val="28"/>
          <w:szCs w:val="28"/>
        </w:rPr>
        <w:t>трансгаз</w:t>
      </w:r>
      <w:proofErr w:type="spellEnd"/>
      <w:r w:rsidRPr="00BD3892">
        <w:rPr>
          <w:rFonts w:ascii="PT Astra Serif" w:hAnsi="PT Astra Serif"/>
          <w:sz w:val="28"/>
          <w:szCs w:val="28"/>
        </w:rPr>
        <w:t xml:space="preserve">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 городе Югорске сформирована сеть учреждений, реализующих развитие физической культуры и спорта, включающая в себя: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- муниципальное бюджетное учреждение </w:t>
      </w:r>
      <w:r w:rsidR="00E90F87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>спортивная школа «Центр Югорского спорта»;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- сеть ведомственных учреждений общества с ограниченной ответственностью «Газпром </w:t>
      </w:r>
      <w:proofErr w:type="spellStart"/>
      <w:r w:rsidRPr="00BD3892">
        <w:rPr>
          <w:rFonts w:ascii="PT Astra Serif" w:hAnsi="PT Astra Serif"/>
          <w:sz w:val="28"/>
          <w:szCs w:val="28"/>
        </w:rPr>
        <w:t>трансгаз</w:t>
      </w:r>
      <w:proofErr w:type="spellEnd"/>
      <w:r w:rsidRPr="00BD3892">
        <w:rPr>
          <w:rFonts w:ascii="PT Astra Serif" w:hAnsi="PT Astra Serif"/>
          <w:sz w:val="28"/>
          <w:szCs w:val="28"/>
        </w:rPr>
        <w:t xml:space="preserve"> Югорск»;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филиал окружного «Центра спорта инвалидов Югры» в городе Югорске.</w:t>
      </w:r>
    </w:p>
    <w:p w:rsidR="00A34474" w:rsidRPr="00BD3892" w:rsidRDefault="00A34474" w:rsidP="00233A4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D3892">
        <w:rPr>
          <w:rFonts w:ascii="PT Astra Serif" w:hAnsi="PT Astra Serif"/>
          <w:sz w:val="28"/>
          <w:szCs w:val="28"/>
        </w:rPr>
        <w:t xml:space="preserve">Реализация мероприятий по физической культуре и спорту осуществляется в рамках муниципальной программы города Югорска «Развитие физической культуры и спорта», основным исполнителем которой является Управление социальной политики администрации города Югорска, в ведомстве которого находится </w:t>
      </w:r>
      <w:r w:rsidR="00E90F87" w:rsidRPr="00BD3892">
        <w:rPr>
          <w:rFonts w:ascii="PT Astra Serif" w:hAnsi="PT Astra Serif"/>
          <w:sz w:val="28"/>
          <w:szCs w:val="28"/>
        </w:rPr>
        <w:t>м</w:t>
      </w:r>
      <w:r w:rsidRPr="00BD3892">
        <w:rPr>
          <w:rFonts w:ascii="PT Astra Serif" w:hAnsi="PT Astra Serif"/>
          <w:sz w:val="28"/>
          <w:szCs w:val="28"/>
        </w:rPr>
        <w:t xml:space="preserve">униципальное бюджетное учреждение </w:t>
      </w:r>
      <w:r w:rsidR="00E90F87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 xml:space="preserve">спортивная школа «Центр Югорского спорта» (далее – МБУ </w:t>
      </w:r>
      <w:r w:rsidR="00E90F87" w:rsidRPr="00BD3892">
        <w:rPr>
          <w:rFonts w:ascii="PT Astra Serif" w:hAnsi="PT Astra Serif"/>
          <w:sz w:val="28"/>
          <w:szCs w:val="28"/>
        </w:rPr>
        <w:t xml:space="preserve">ДО </w:t>
      </w:r>
      <w:r w:rsidRPr="00BD3892">
        <w:rPr>
          <w:rFonts w:ascii="PT Astra Serif" w:hAnsi="PT Astra Serif"/>
          <w:sz w:val="28"/>
          <w:szCs w:val="28"/>
        </w:rPr>
        <w:t>СШ «ЦЮС»), которое занимается непосредственно полномочиями по выполнению муниципальных услуг (работ) по физической культуре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 и спорту.  </w:t>
      </w:r>
    </w:p>
    <w:p w:rsidR="005A2210" w:rsidRPr="00BD3892" w:rsidRDefault="005A2210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34474" w:rsidRPr="00BD3892" w:rsidRDefault="00A34474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  <w:r w:rsidRPr="00BD3892">
        <w:rPr>
          <w:rFonts w:ascii="PT Astra Serif" w:hAnsi="PT Astra Serif"/>
          <w:b/>
          <w:bCs/>
          <w:sz w:val="28"/>
          <w:szCs w:val="28"/>
        </w:rPr>
        <w:t>Муниципальная услуга</w:t>
      </w:r>
    </w:p>
    <w:p w:rsidR="0043263E" w:rsidRPr="00BD3892" w:rsidRDefault="00A827C1" w:rsidP="003172CE">
      <w:pPr>
        <w:shd w:val="clear" w:color="auto" w:fill="FFFFFF"/>
        <w:ind w:left="1315" w:right="924"/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BD3892"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 w:rsidR="0043263E" w:rsidRPr="00BD3892">
        <w:rPr>
          <w:rFonts w:ascii="PT Astra Serif" w:hAnsi="PT Astra Serif"/>
          <w:b/>
          <w:bCs/>
          <w:spacing w:val="-1"/>
          <w:sz w:val="28"/>
          <w:szCs w:val="28"/>
        </w:rPr>
        <w:t xml:space="preserve">«Реализация дополнительных образовательных программ спортивной подготовки по олимпийским видам спорта» </w:t>
      </w:r>
    </w:p>
    <w:p w:rsidR="0043263E" w:rsidRPr="00BD3892" w:rsidRDefault="0043263E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827C1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lastRenderedPageBreak/>
        <w:t>М</w:t>
      </w:r>
      <w:r w:rsidR="00A34474" w:rsidRPr="00BD3892">
        <w:rPr>
          <w:rFonts w:ascii="PT Astra Serif" w:hAnsi="PT Astra Serif"/>
          <w:sz w:val="28"/>
          <w:szCs w:val="28"/>
        </w:rPr>
        <w:t xml:space="preserve">униципальное задание по выполнению данной муниципальной услуги возложено на </w:t>
      </w:r>
      <w:r w:rsidR="00E90F87" w:rsidRPr="00BD3892">
        <w:rPr>
          <w:rFonts w:ascii="PT Astra Serif" w:hAnsi="PT Astra Serif"/>
          <w:sz w:val="28"/>
          <w:szCs w:val="28"/>
        </w:rPr>
        <w:t xml:space="preserve">МБУ ДО СШ </w:t>
      </w:r>
      <w:r w:rsidR="00A34474" w:rsidRPr="00BD3892">
        <w:rPr>
          <w:rFonts w:ascii="PT Astra Serif" w:hAnsi="PT Astra Serif"/>
          <w:sz w:val="28"/>
          <w:szCs w:val="28"/>
        </w:rPr>
        <w:t>«Центр Югорского спорта».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D3892">
        <w:rPr>
          <w:rFonts w:ascii="PT Astra Serif" w:hAnsi="PT Astra Serif"/>
          <w:sz w:val="28"/>
          <w:szCs w:val="28"/>
        </w:rPr>
        <w:t>Оценка эффективности и результативности выполнения муниципального задания на предоставление муниципальной услуги муниципальными учреждениями физической культуры, спорта, работе с детьми и молодежью была проведена на основании предоставленных отчетов учреждений, проведенных опросов, проверок в соответствии с приказом Департамента финансов администрации города Югорска от 18.10.2019 № 37-п «Об утверждении Методики оценки эффективности и результативности выполнения муниципальных заданий на оказание муниципальных</w:t>
      </w:r>
      <w:r w:rsidRPr="00BD3892">
        <w:rPr>
          <w:rFonts w:ascii="PT Astra Serif" w:hAnsi="PT Astra Serif"/>
          <w:smallCaps/>
          <w:sz w:val="28"/>
          <w:szCs w:val="28"/>
        </w:rPr>
        <w:t xml:space="preserve"> </w:t>
      </w:r>
      <w:r w:rsidRPr="00BD3892">
        <w:rPr>
          <w:rFonts w:ascii="PT Astra Serif" w:hAnsi="PT Astra Serif"/>
          <w:sz w:val="28"/>
          <w:szCs w:val="28"/>
        </w:rPr>
        <w:t>услуг (выполнения работ)».</w:t>
      </w:r>
      <w:proofErr w:type="gramEnd"/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pacing w:val="-3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 качестве, востребованности и эффективности предоставления муниципальных услуг в сфере физической культуры, спорта, работе с детьми и молодежью можно судить по показателям и значениям, утвержденным в вышеуказанном приказе. Полученные данные </w:t>
      </w:r>
      <w:r w:rsidRPr="00BD3892">
        <w:rPr>
          <w:rFonts w:ascii="PT Astra Serif" w:hAnsi="PT Astra Serif"/>
          <w:spacing w:val="-3"/>
          <w:sz w:val="28"/>
          <w:szCs w:val="28"/>
        </w:rPr>
        <w:t>представлены ниже.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Опенка эффективности по показателю: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«Полнота </w:t>
      </w:r>
      <w:r w:rsidRPr="00BD3892">
        <w:rPr>
          <w:rFonts w:ascii="PT Astra Serif" w:hAnsi="PT Astra Serif"/>
          <w:i/>
          <w:sz w:val="28"/>
          <w:szCs w:val="28"/>
        </w:rPr>
        <w:t>использования средств бюджета города Югорска</w:t>
      </w:r>
      <w:r w:rsidRPr="00BD3892">
        <w:rPr>
          <w:rFonts w:ascii="PT Astra Serif" w:hAnsi="PT Astra Serif"/>
          <w:sz w:val="28"/>
          <w:szCs w:val="28"/>
        </w:rPr>
        <w:t xml:space="preserve"> на выполнение</w:t>
      </w:r>
      <w:r w:rsidR="00A827C1" w:rsidRPr="00BD3892">
        <w:rPr>
          <w:rFonts w:ascii="PT Astra Serif" w:hAnsi="PT Astra Serif"/>
          <w:sz w:val="28"/>
          <w:szCs w:val="28"/>
        </w:rPr>
        <w:t xml:space="preserve"> </w:t>
      </w:r>
      <w:r w:rsidRPr="00BD3892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BD3892">
        <w:rPr>
          <w:rFonts w:ascii="PT Astra Serif" w:hAnsi="PT Astra Serif"/>
          <w:sz w:val="28"/>
          <w:szCs w:val="28"/>
        </w:rPr>
        <w:t>1</w:t>
      </w:r>
      <w:proofErr w:type="gramEnd"/>
      <w:r w:rsidRPr="00BD3892">
        <w:rPr>
          <w:rFonts w:ascii="PT Astra Serif" w:hAnsi="PT Astra Serif"/>
          <w:sz w:val="28"/>
          <w:szCs w:val="28"/>
        </w:rPr>
        <w:t>).</w:t>
      </w:r>
    </w:p>
    <w:p w:rsidR="00A34474" w:rsidRPr="0044093E" w:rsidRDefault="00A34474" w:rsidP="00840AE0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bCs/>
          <w:spacing w:val="-5"/>
          <w:sz w:val="26"/>
          <w:szCs w:val="26"/>
        </w:rPr>
        <w:t>22</w:t>
      </w: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 xml:space="preserve">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382"/>
        <w:gridCol w:w="1842"/>
        <w:gridCol w:w="1560"/>
        <w:gridCol w:w="1134"/>
        <w:gridCol w:w="1275"/>
      </w:tblGrid>
      <w:tr w:rsidR="00A34474" w:rsidRPr="00BD3892" w:rsidTr="00233A41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A34474" w:rsidRPr="00BD3892" w:rsidRDefault="00A34474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717DA">
            <w:pPr>
              <w:shd w:val="clear" w:color="auto" w:fill="FFFFFF"/>
              <w:spacing w:line="283" w:lineRule="exact"/>
              <w:ind w:left="250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на 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202</w:t>
            </w:r>
            <w:r w:rsidR="009717DA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,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spacing w:line="278" w:lineRule="exact"/>
              <w:ind w:left="2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Кассовый </w:t>
            </w:r>
            <w:r w:rsidRPr="00BD3892">
              <w:rPr>
                <w:rFonts w:ascii="PT Astra Serif" w:hAnsi="PT Astra Serif"/>
                <w:i/>
                <w:iCs/>
                <w:spacing w:val="-26"/>
                <w:sz w:val="24"/>
                <w:szCs w:val="24"/>
              </w:rPr>
              <w:t>расход,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A34474" w:rsidRPr="00BD3892" w:rsidRDefault="00A34474" w:rsidP="00D064A8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>Интерпрета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 xml:space="preserve">ция </w:t>
            </w:r>
          </w:p>
          <w:p w:rsidR="00A34474" w:rsidRPr="00BD3892" w:rsidRDefault="00A34474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оценки</w:t>
            </w:r>
          </w:p>
        </w:tc>
      </w:tr>
      <w:tr w:rsidR="00C5195E" w:rsidRPr="00BD3892" w:rsidTr="00233A41">
        <w:trPr>
          <w:trHeight w:hRule="exact" w:val="63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95E" w:rsidRPr="00BD3892" w:rsidRDefault="00C5195E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95E" w:rsidRPr="00BD3892" w:rsidRDefault="00C5195E" w:rsidP="005026A2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pacing w:val="-11"/>
                <w:sz w:val="24"/>
                <w:szCs w:val="24"/>
              </w:rPr>
              <w:t xml:space="preserve">МБУ ДО </w:t>
            </w:r>
            <w:r w:rsidRPr="00BD3892">
              <w:rPr>
                <w:rFonts w:ascii="PT Astra Serif" w:hAnsi="PT Astra Serif"/>
                <w:i/>
                <w:spacing w:val="-7"/>
                <w:sz w:val="24"/>
                <w:szCs w:val="24"/>
              </w:rPr>
              <w:t xml:space="preserve">СШ </w:t>
            </w:r>
            <w:r w:rsidRPr="00BD3892">
              <w:rPr>
                <w:rFonts w:ascii="PT Astra Serif" w:hAnsi="PT Astra Serif"/>
                <w:i/>
                <w:sz w:val="24"/>
                <w:szCs w:val="24"/>
              </w:rPr>
              <w:t>«Центр Югорского спорта»</w:t>
            </w:r>
          </w:p>
          <w:p w:rsidR="00C5195E" w:rsidRPr="00BD3892" w:rsidRDefault="00C5195E" w:rsidP="005026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5195E" w:rsidRPr="00233A41" w:rsidRDefault="00C5195E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33A41">
              <w:rPr>
                <w:rFonts w:ascii="PT Astra Serif" w:hAnsi="PT Astra Serif"/>
                <w:spacing w:val="-3"/>
                <w:sz w:val="20"/>
                <w:szCs w:val="20"/>
              </w:rPr>
              <w:t>Муниципаль</w:t>
            </w:r>
            <w:r w:rsidRPr="00233A41">
              <w:rPr>
                <w:rFonts w:ascii="PT Astra Serif" w:hAnsi="PT Astra Serif"/>
                <w:spacing w:val="-1"/>
                <w:sz w:val="20"/>
                <w:szCs w:val="20"/>
              </w:rPr>
              <w:t xml:space="preserve">ное </w:t>
            </w:r>
          </w:p>
          <w:p w:rsidR="00C5195E" w:rsidRPr="00233A41" w:rsidRDefault="00C5195E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3A41">
              <w:rPr>
                <w:rFonts w:ascii="PT Astra Serif" w:hAnsi="PT Astra Serif"/>
                <w:spacing w:val="-1"/>
                <w:sz w:val="20"/>
                <w:szCs w:val="20"/>
              </w:rPr>
              <w:t>задание</w:t>
            </w:r>
          </w:p>
          <w:p w:rsidR="00C5195E" w:rsidRPr="00233A41" w:rsidRDefault="00C5195E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3A41">
              <w:rPr>
                <w:rFonts w:ascii="PT Astra Serif" w:hAnsi="PT Astra Serif"/>
                <w:spacing w:val="-3"/>
                <w:sz w:val="20"/>
                <w:szCs w:val="20"/>
              </w:rPr>
              <w:t>выполнено в</w:t>
            </w:r>
          </w:p>
          <w:p w:rsidR="00233A41" w:rsidRDefault="00C5195E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0"/>
                <w:szCs w:val="20"/>
              </w:rPr>
              <w:t>полном</w:t>
            </w:r>
            <w:r w:rsidR="00233A4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C5195E" w:rsidRPr="00233A41" w:rsidRDefault="00C5195E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33A41">
              <w:rPr>
                <w:rFonts w:ascii="PT Astra Serif" w:hAnsi="PT Astra Serif"/>
                <w:sz w:val="20"/>
                <w:szCs w:val="20"/>
              </w:rPr>
              <w:t>объеме</w:t>
            </w:r>
            <w:proofErr w:type="gramEnd"/>
          </w:p>
        </w:tc>
      </w:tr>
      <w:tr w:rsidR="004572DD" w:rsidRPr="00BD3892" w:rsidTr="00233A41">
        <w:trPr>
          <w:trHeight w:hRule="exact" w:val="109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2DD" w:rsidRPr="00BD3892" w:rsidRDefault="004572DD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2DD" w:rsidRPr="00BD3892" w:rsidRDefault="004572DD" w:rsidP="00713579">
            <w:pPr>
              <w:shd w:val="clear" w:color="auto" w:fill="FFFFFF"/>
              <w:spacing w:line="259" w:lineRule="exact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1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2DD" w:rsidRPr="00697A79" w:rsidRDefault="00697A79" w:rsidP="00471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7A79">
              <w:rPr>
                <w:rFonts w:ascii="PT Astra Serif" w:hAnsi="PT Astra Serif"/>
                <w:sz w:val="24"/>
                <w:szCs w:val="24"/>
              </w:rPr>
              <w:t>160 133 602,7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2DD" w:rsidRPr="00697A79" w:rsidRDefault="00697A79" w:rsidP="0023073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7A79">
              <w:rPr>
                <w:rFonts w:ascii="PT Astra Serif" w:hAnsi="PT Astra Serif"/>
                <w:sz w:val="24"/>
                <w:szCs w:val="24"/>
              </w:rPr>
              <w:t>157 294 681,9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2DD" w:rsidRPr="00BD3892" w:rsidRDefault="00697A79" w:rsidP="005026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572DD" w:rsidRPr="00BD3892" w:rsidRDefault="004572DD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</w:p>
        </w:tc>
      </w:tr>
      <w:tr w:rsidR="00697A79" w:rsidRPr="00BD3892" w:rsidTr="00233A41">
        <w:trPr>
          <w:trHeight w:hRule="exact" w:val="65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840AE0">
            <w:pPr>
              <w:shd w:val="clear" w:color="auto" w:fill="FFFFFF"/>
              <w:spacing w:line="27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 по муниципальной услуге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697A79" w:rsidRDefault="00697A79" w:rsidP="00337D5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97A79">
              <w:rPr>
                <w:rFonts w:ascii="PT Astra Serif" w:hAnsi="PT Astra Serif"/>
                <w:b/>
                <w:sz w:val="24"/>
                <w:szCs w:val="24"/>
              </w:rPr>
              <w:t>160 133 602,7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697A79" w:rsidRDefault="00697A79" w:rsidP="00337D5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97A79">
              <w:rPr>
                <w:rFonts w:ascii="PT Astra Serif" w:hAnsi="PT Astra Serif"/>
                <w:b/>
                <w:sz w:val="24"/>
                <w:szCs w:val="24"/>
              </w:rPr>
              <w:t>157 294 681,9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697A79" w:rsidRDefault="00697A79" w:rsidP="00337D5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97A79">
              <w:rPr>
                <w:rFonts w:ascii="PT Astra Serif" w:hAnsi="PT Astra Serif"/>
                <w:b/>
                <w:sz w:val="24"/>
                <w:szCs w:val="24"/>
              </w:rPr>
              <w:t>98,2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846896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C8501A">
      <w:pPr>
        <w:pStyle w:val="a5"/>
        <w:jc w:val="both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Оценка выполнения муниципальной услуги по показателю:</w:t>
      </w:r>
      <w:r w:rsidRPr="00BD3892">
        <w:rPr>
          <w:rFonts w:ascii="PT Astra Serif" w:hAnsi="PT Astra Serif"/>
          <w:sz w:val="28"/>
          <w:szCs w:val="28"/>
        </w:rPr>
        <w:br/>
      </w:r>
      <w:r w:rsidRPr="00BD3892">
        <w:rPr>
          <w:rFonts w:ascii="PT Astra Serif" w:hAnsi="PT Astra Serif"/>
          <w:i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>Качество</w:t>
      </w:r>
      <w:r w:rsidRPr="00BD3892">
        <w:rPr>
          <w:rFonts w:ascii="PT Astra Serif" w:hAnsi="PT Astra Serif"/>
          <w:i/>
          <w:sz w:val="28"/>
          <w:szCs w:val="28"/>
        </w:rPr>
        <w:t xml:space="preserve"> оказания муниципальных услуг»</w:t>
      </w:r>
    </w:p>
    <w:p w:rsidR="00A34474" w:rsidRPr="0044093E" w:rsidRDefault="00A34474" w:rsidP="00846896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 w:cs="Arial"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ab/>
      </w: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bCs/>
          <w:spacing w:val="-14"/>
          <w:sz w:val="26"/>
          <w:szCs w:val="26"/>
        </w:rPr>
        <w:t>23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949"/>
        <w:gridCol w:w="1417"/>
        <w:gridCol w:w="1276"/>
        <w:gridCol w:w="1276"/>
        <w:gridCol w:w="1275"/>
      </w:tblGrid>
      <w:tr w:rsidR="00EA78D3" w:rsidRPr="00BD3892" w:rsidTr="00233A41">
        <w:trPr>
          <w:trHeight w:val="113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  <w:p w:rsidR="00EA78D3" w:rsidRPr="00BD3892" w:rsidRDefault="00EA78D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A78D3" w:rsidRPr="00BD3892" w:rsidRDefault="00EA78D3" w:rsidP="00AE0FE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 w:rsidP="00D064A8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  <w:p w:rsidR="00EA78D3" w:rsidRPr="00BD3892" w:rsidRDefault="00EA78D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A78D3" w:rsidRPr="00BD3892" w:rsidRDefault="00EA78D3" w:rsidP="007C636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 w:rsidP="00D064A8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План на</w:t>
            </w:r>
          </w:p>
          <w:p w:rsidR="00EA78D3" w:rsidRPr="00BD3892" w:rsidRDefault="00EA78D3" w:rsidP="00504AF7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9717DA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  <w:p w:rsidR="00EA78D3" w:rsidRPr="00BD3892" w:rsidRDefault="00EA78D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A78D3" w:rsidRPr="00BD3892" w:rsidRDefault="00EA78D3" w:rsidP="00AE0FE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 w:rsidP="009717DA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9717DA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 w:rsidP="00D064A8">
            <w:pPr>
              <w:shd w:val="clear" w:color="auto" w:fill="FFFFFF"/>
              <w:spacing w:line="278" w:lineRule="exact"/>
              <w:ind w:left="101" w:right="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 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 w:rsidP="00233A4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97A79" w:rsidRPr="00233A41" w:rsidTr="00233A41">
        <w:trPr>
          <w:trHeight w:hRule="exact" w:val="41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>
            <w:pPr>
              <w:shd w:val="clear" w:color="auto" w:fill="FFFFFF"/>
              <w:ind w:left="307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233A41" w:rsidRDefault="00697A79" w:rsidP="00233A41">
            <w:pPr>
              <w:shd w:val="clear" w:color="auto" w:fill="FFFFFF"/>
              <w:spacing w:line="283" w:lineRule="exact"/>
              <w:ind w:left="341" w:right="389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</w:p>
          <w:p w:rsidR="00233A41" w:rsidRDefault="00233A41" w:rsidP="00233A41">
            <w:pPr>
              <w:shd w:val="clear" w:color="auto" w:fill="FFFFFF"/>
              <w:spacing w:line="283" w:lineRule="exact"/>
              <w:ind w:right="389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</w:p>
          <w:p w:rsidR="00697A79" w:rsidRPr="00233A41" w:rsidRDefault="00697A79" w:rsidP="00233A41">
            <w:pPr>
              <w:shd w:val="clear" w:color="auto" w:fill="FFFFFF"/>
              <w:spacing w:line="283" w:lineRule="exact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  <w:proofErr w:type="spellStart"/>
            <w:r w:rsidRPr="00233A41">
              <w:rPr>
                <w:rFonts w:ascii="PT Astra Serif" w:hAnsi="PT Astra Serif"/>
                <w:spacing w:val="-3"/>
                <w:sz w:val="24"/>
                <w:szCs w:val="24"/>
              </w:rPr>
              <w:t>Муницпальное</w:t>
            </w:r>
            <w:proofErr w:type="spellEnd"/>
            <w:r w:rsidRPr="00233A4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задание</w:t>
            </w:r>
          </w:p>
          <w:p w:rsidR="00697A79" w:rsidRPr="00233A41" w:rsidRDefault="00697A79" w:rsidP="00233A41">
            <w:pPr>
              <w:shd w:val="clear" w:color="auto" w:fill="FFFFFF"/>
              <w:spacing w:line="283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 xml:space="preserve">выполнено в полном </w:t>
            </w:r>
            <w:r w:rsidRPr="00233A41">
              <w:rPr>
                <w:rFonts w:ascii="PT Astra Serif" w:hAnsi="PT Astra Serif"/>
                <w:sz w:val="24"/>
                <w:szCs w:val="24"/>
              </w:rPr>
              <w:lastRenderedPageBreak/>
              <w:t>объеме</w:t>
            </w:r>
          </w:p>
        </w:tc>
      </w:tr>
      <w:tr w:rsidR="00A34474" w:rsidRPr="00233A41" w:rsidTr="00233A41">
        <w:trPr>
          <w:trHeight w:hRule="exact" w:val="145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33A41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Доля лиц, прошедших спортивную подготовку на тренировочном </w:t>
            </w:r>
            <w:proofErr w:type="gramStart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 (этап спортивной специализации) и зачисленных на этап совершенствования спортивного мастерства,</w:t>
            </w:r>
            <w:r w:rsidRPr="00BD3892">
              <w:rPr>
                <w:rFonts w:ascii="PT Astra Serif" w:hAnsi="PT Astra Serif"/>
                <w:sz w:val="24"/>
                <w:szCs w:val="24"/>
              </w:rPr>
              <w:t xml:space="preserve"> %.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BD3892" w:rsidRDefault="00A34474">
            <w:pPr>
              <w:shd w:val="clear" w:color="auto" w:fill="FFFFFF"/>
              <w:ind w:left="13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233A41" w:rsidRDefault="00A34474" w:rsidP="00233A4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233A41" w:rsidTr="00233A41">
        <w:trPr>
          <w:trHeight w:hRule="exact" w:val="12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33A41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iCs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iCs/>
                <w:spacing w:val="-1"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 начальной подготовки и зачисленных на тренировочный этап (этап спортивной специализации),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233A41" w:rsidRDefault="00A34474" w:rsidP="00233A4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233A41">
        <w:trPr>
          <w:trHeight w:hRule="exact" w:val="198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33A41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iCs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iCs/>
                <w:spacing w:val="-1"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Доля лиц, проходящих спортивную подготовку, выполнивших требования федерального стандарта спортивной подготовки по соответствующему виду спорта, по результатам реализации программ спортивной подготовки на этапе высшего спортивного мастерства,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233A41">
        <w:trPr>
          <w:trHeight w:hRule="exact" w:val="15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33A41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361B5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Доля лиц, прошедших спортивную подготовку на тренировочном </w:t>
            </w:r>
            <w:proofErr w:type="gramStart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 (этап спортивной специализации) и зачисленных на этап совершенствования спортивного мастерства,</w:t>
            </w:r>
            <w:r w:rsidRPr="00BD3892">
              <w:rPr>
                <w:rFonts w:ascii="PT Astra Serif" w:hAnsi="PT Astra Serif"/>
                <w:sz w:val="24"/>
                <w:szCs w:val="24"/>
              </w:rPr>
              <w:t xml:space="preserve"> %.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361B5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361B5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BD3892" w:rsidRDefault="00A34474" w:rsidP="00E361B5">
            <w:pPr>
              <w:shd w:val="clear" w:color="auto" w:fill="FFFFFF"/>
              <w:ind w:left="13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F3752" w:rsidRPr="00BD3892" w:rsidRDefault="008F3752" w:rsidP="00846896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BD3892" w:rsidRDefault="00A34474" w:rsidP="00233A41">
      <w:pPr>
        <w:pStyle w:val="a5"/>
        <w:ind w:firstLine="567"/>
        <w:jc w:val="both"/>
        <w:rPr>
          <w:rFonts w:ascii="PT Astra Serif" w:hAnsi="PT Astra Serif"/>
          <w:b/>
          <w:sz w:val="26"/>
          <w:szCs w:val="26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муниципальной услуги по показателю </w:t>
      </w:r>
      <w:r w:rsidRPr="00BD3892">
        <w:rPr>
          <w:rFonts w:ascii="PT Astra Serif" w:hAnsi="PT Astra Serif"/>
          <w:i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>Объемы</w:t>
      </w:r>
      <w:r w:rsidRPr="00BD3892">
        <w:rPr>
          <w:rFonts w:ascii="PT Astra Serif" w:hAnsi="PT Astra Serif"/>
          <w:i/>
          <w:sz w:val="28"/>
          <w:szCs w:val="28"/>
        </w:rPr>
        <w:t xml:space="preserve"> оказания муниципальных услуг»</w:t>
      </w:r>
      <w:r w:rsidRPr="00BD3892">
        <w:rPr>
          <w:rFonts w:ascii="PT Astra Serif" w:hAnsi="PT Astra Serif"/>
          <w:sz w:val="28"/>
          <w:szCs w:val="28"/>
        </w:rPr>
        <w:t xml:space="preserve"> представлены в таблице</w:t>
      </w:r>
      <w:r w:rsidR="003172CE" w:rsidRPr="00BD3892">
        <w:rPr>
          <w:rFonts w:ascii="PT Astra Serif" w:hAnsi="PT Astra Serif"/>
          <w:sz w:val="28"/>
          <w:szCs w:val="28"/>
        </w:rPr>
        <w:t>:</w:t>
      </w:r>
    </w:p>
    <w:p w:rsidR="00A34474" w:rsidRPr="0044093E" w:rsidRDefault="00A34474" w:rsidP="00EB2523">
      <w:pPr>
        <w:pStyle w:val="a5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№2</w:t>
      </w:r>
      <w:r w:rsidR="00067135">
        <w:rPr>
          <w:rFonts w:ascii="PT Astra Serif" w:hAnsi="PT Astra Serif"/>
          <w:b/>
          <w:sz w:val="26"/>
          <w:szCs w:val="26"/>
        </w:rPr>
        <w:t>4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766"/>
        <w:gridCol w:w="1276"/>
        <w:gridCol w:w="1276"/>
        <w:gridCol w:w="1133"/>
        <w:gridCol w:w="1559"/>
      </w:tblGrid>
      <w:tr w:rsidR="00A34474" w:rsidRPr="0044093E" w:rsidTr="00233A41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72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BD3892" w:rsidRDefault="00A34474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70E16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</w:t>
            </w:r>
          </w:p>
          <w:p w:rsidR="00A34474" w:rsidRPr="00BD3892" w:rsidRDefault="00A34474" w:rsidP="009717DA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9717DA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717DA">
            <w:pPr>
              <w:shd w:val="clear" w:color="auto" w:fill="FFFFFF"/>
              <w:spacing w:line="274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9717DA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70E16">
            <w:pPr>
              <w:shd w:val="clear" w:color="auto" w:fill="FFFFFF"/>
              <w:spacing w:line="278" w:lineRule="exact"/>
              <w:ind w:left="34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837B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233A41" w:rsidRPr="0044093E" w:rsidTr="00233A41">
        <w:trPr>
          <w:trHeight w:hRule="exact" w:val="42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41" w:rsidRPr="00BD3892" w:rsidRDefault="00233A41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41" w:rsidRPr="00BD3892" w:rsidRDefault="00233A41">
            <w:pPr>
              <w:shd w:val="clear" w:color="auto" w:fill="FFFFFF"/>
              <w:ind w:left="250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МБУ ДО </w:t>
            </w:r>
            <w:r w:rsidRPr="00BD3892">
              <w:rPr>
                <w:rFonts w:ascii="PT Astra Serif" w:hAnsi="PT Astra Serif"/>
                <w:i/>
                <w:spacing w:val="-2"/>
                <w:sz w:val="24"/>
                <w:szCs w:val="24"/>
              </w:rPr>
              <w:t xml:space="preserve">СШ </w:t>
            </w:r>
            <w:r w:rsidRPr="00BD3892">
              <w:rPr>
                <w:rFonts w:ascii="PT Astra Serif" w:hAnsi="PT Astra Serif"/>
                <w:i/>
                <w:sz w:val="24"/>
                <w:szCs w:val="24"/>
              </w:rPr>
              <w:t>«Центр Югорского спорта»»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41" w:rsidRPr="00BD3892" w:rsidRDefault="00233A41" w:rsidP="00233A41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Style w:val="a6"/>
                <w:rFonts w:ascii="PT Astra Serif" w:hAnsi="PT Astra Serif"/>
                <w:sz w:val="24"/>
                <w:szCs w:val="24"/>
              </w:rPr>
              <w:t xml:space="preserve">Муниципальное задание выполнено в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полном объеме</w:t>
            </w:r>
          </w:p>
        </w:tc>
      </w:tr>
      <w:tr w:rsidR="00233A41" w:rsidRPr="0044093E" w:rsidTr="00233A41">
        <w:trPr>
          <w:trHeight w:hRule="exact" w:val="60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41" w:rsidRPr="00BD3892" w:rsidRDefault="00233A41" w:rsidP="000E5E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7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41" w:rsidRPr="00BD3892" w:rsidRDefault="00233A41" w:rsidP="00E361B5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1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41" w:rsidRPr="00BD3892" w:rsidRDefault="00233A41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33A41" w:rsidRPr="0044093E" w:rsidTr="00233A41">
        <w:trPr>
          <w:trHeight w:hRule="exact" w:val="106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41" w:rsidRPr="00BD3892" w:rsidRDefault="00233A41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41" w:rsidRPr="00BD3892" w:rsidRDefault="00233A41" w:rsidP="00B70E16">
            <w:pPr>
              <w:shd w:val="clear" w:color="auto" w:fill="FFFFFF"/>
              <w:spacing w:line="230" w:lineRule="exact"/>
              <w:ind w:right="96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Число лиц, прошедших спортивную подготовку на </w:t>
            </w:r>
            <w:proofErr w:type="gramStart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этапах</w:t>
            </w:r>
            <w:proofErr w:type="gramEnd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 спортивной подготовки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,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41" w:rsidRPr="00BD3892" w:rsidRDefault="00233A41" w:rsidP="00504AF7">
            <w:pPr>
              <w:shd w:val="clear" w:color="auto" w:fill="FFFFFF"/>
              <w:ind w:left="446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41" w:rsidRPr="00BD3892" w:rsidRDefault="00233A41" w:rsidP="006E3543">
            <w:pPr>
              <w:shd w:val="clear" w:color="auto" w:fill="FFFFFF"/>
              <w:ind w:left="31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41" w:rsidRPr="00BD3892" w:rsidRDefault="00233A41" w:rsidP="00E361B5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3A41" w:rsidRPr="00BD3892" w:rsidRDefault="00233A41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44093E" w:rsidRDefault="00A34474" w:rsidP="00846896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Все бюджетные ассигнования в 202</w:t>
      </w:r>
      <w:r w:rsidR="009717DA">
        <w:rPr>
          <w:rFonts w:ascii="PT Astra Serif" w:hAnsi="PT Astra Serif"/>
          <w:sz w:val="28"/>
          <w:szCs w:val="28"/>
        </w:rPr>
        <w:t>5</w:t>
      </w:r>
      <w:r w:rsidRPr="00BD3892">
        <w:rPr>
          <w:rFonts w:ascii="PT Astra Serif" w:hAnsi="PT Astra Serif"/>
          <w:sz w:val="28"/>
          <w:szCs w:val="28"/>
        </w:rPr>
        <w:t xml:space="preserve">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услуг в сфере физической культуры и массового спорта.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Приоритетными направлениями при этом являлись: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i/>
          <w:iCs/>
          <w:sz w:val="28"/>
          <w:szCs w:val="28"/>
        </w:rPr>
        <w:t>-</w:t>
      </w:r>
      <w:r w:rsidRPr="00BD3892">
        <w:rPr>
          <w:rFonts w:ascii="PT Astra Serif" w:hAnsi="PT Astra Serif"/>
          <w:i/>
          <w:iCs/>
          <w:sz w:val="28"/>
          <w:szCs w:val="28"/>
        </w:rPr>
        <w:tab/>
      </w:r>
      <w:r w:rsidRPr="00BD3892">
        <w:rPr>
          <w:rFonts w:ascii="PT Astra Serif" w:hAnsi="PT Astra Serif"/>
          <w:sz w:val="28"/>
          <w:szCs w:val="28"/>
        </w:rPr>
        <w:t xml:space="preserve">привлечение детей, подростков и молодежи к систематическим занятиям физической культурой и массовым спортом;      </w:t>
      </w:r>
      <w:r w:rsidRPr="00BD3892">
        <w:rPr>
          <w:rFonts w:ascii="PT Astra Serif" w:hAnsi="PT Astra Serif"/>
          <w:sz w:val="28"/>
          <w:szCs w:val="28"/>
        </w:rPr>
        <w:tab/>
      </w:r>
      <w:r w:rsidRPr="00BD3892">
        <w:rPr>
          <w:rFonts w:ascii="PT Astra Serif" w:hAnsi="PT Astra Serif"/>
          <w:i/>
          <w:iCs/>
          <w:sz w:val="28"/>
          <w:szCs w:val="28"/>
        </w:rPr>
        <w:tab/>
      </w:r>
      <w:r w:rsidRPr="00BD3892">
        <w:rPr>
          <w:rFonts w:ascii="PT Astra Serif" w:hAnsi="PT Astra Serif"/>
          <w:sz w:val="28"/>
          <w:szCs w:val="28"/>
        </w:rPr>
        <w:tab/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>- проведение тренировочных занятий</w:t>
      </w:r>
      <w:r w:rsidRPr="00BD3892">
        <w:rPr>
          <w:rFonts w:ascii="PT Astra Serif" w:hAnsi="PT Astra Serif"/>
          <w:sz w:val="28"/>
          <w:szCs w:val="28"/>
        </w:rPr>
        <w:t>;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пропаганда физической культуры и спорта среди населения.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BD3892">
        <w:rPr>
          <w:rFonts w:ascii="PT Astra Serif" w:hAnsi="PT Astra Serif"/>
          <w:sz w:val="28"/>
          <w:szCs w:val="28"/>
        </w:rPr>
        <w:t>по муниципальной услуге «Спортивная подготовка по олимпийским видам спорта</w:t>
      </w:r>
      <w:r w:rsidRPr="00BD3892">
        <w:rPr>
          <w:rFonts w:ascii="PT Astra Serif" w:hAnsi="PT Astra Serif"/>
          <w:spacing w:val="-7"/>
          <w:sz w:val="28"/>
          <w:szCs w:val="28"/>
        </w:rPr>
        <w:t>» представлена в таблице № 2</w:t>
      </w:r>
      <w:r w:rsidR="00067135" w:rsidRPr="00BD3892">
        <w:rPr>
          <w:rFonts w:ascii="PT Astra Serif" w:hAnsi="PT Astra Serif"/>
          <w:spacing w:val="-7"/>
          <w:sz w:val="28"/>
          <w:szCs w:val="28"/>
        </w:rPr>
        <w:t>5</w:t>
      </w:r>
      <w:r w:rsidRPr="00BD3892">
        <w:rPr>
          <w:rFonts w:ascii="PT Astra Serif" w:hAnsi="PT Astra Serif"/>
          <w:spacing w:val="-7"/>
          <w:sz w:val="28"/>
          <w:szCs w:val="28"/>
        </w:rPr>
        <w:t xml:space="preserve">: </w:t>
      </w:r>
    </w:p>
    <w:p w:rsidR="00A34474" w:rsidRPr="0044093E" w:rsidRDefault="00A34474" w:rsidP="00E742BA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Таблица№2</w:t>
      </w:r>
      <w:r w:rsidR="00067135">
        <w:rPr>
          <w:rFonts w:ascii="PT Astra Serif" w:hAnsi="PT Astra Serif"/>
          <w:b/>
          <w:bCs/>
          <w:sz w:val="26"/>
          <w:szCs w:val="26"/>
        </w:rPr>
        <w:t>5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361"/>
        <w:gridCol w:w="1276"/>
        <w:gridCol w:w="1276"/>
        <w:gridCol w:w="1275"/>
      </w:tblGrid>
      <w:tr w:rsidR="00A34474" w:rsidRPr="00BD3892" w:rsidTr="00233A41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77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717D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на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  <w:lang w:val="en-US"/>
              </w:rPr>
              <w:t>20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9717DA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A34474" w:rsidRPr="00BD3892" w:rsidRDefault="00A34474" w:rsidP="009717DA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9717DA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233A41">
        <w:trPr>
          <w:trHeight w:hRule="exact" w:val="112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697A79" w:rsidRDefault="00A34474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697A79">
              <w:rPr>
                <w:rFonts w:ascii="PT Astra Serif" w:hAnsi="PT Astra Serif"/>
                <w:b/>
                <w:sz w:val="24"/>
                <w:szCs w:val="24"/>
              </w:rPr>
              <w:t>К 1</w:t>
            </w:r>
          </w:p>
          <w:p w:rsidR="00A34474" w:rsidRPr="00697A79" w:rsidRDefault="00A34474" w:rsidP="00796F14">
            <w:pPr>
              <w:shd w:val="clear" w:color="auto" w:fill="FFFFFF"/>
              <w:spacing w:line="278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7A79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697A79" w:rsidRDefault="00A34474" w:rsidP="00E742BA">
            <w:pPr>
              <w:shd w:val="clear" w:color="auto" w:fill="FFFFFF"/>
              <w:ind w:left="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7A79">
              <w:rPr>
                <w:rFonts w:ascii="PT Astra Serif" w:hAnsi="PT Astra Serif"/>
                <w:i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697A79" w:rsidRDefault="00697A79">
            <w:pPr>
              <w:shd w:val="clear" w:color="auto" w:fill="FFFFFF"/>
              <w:ind w:left="379"/>
              <w:rPr>
                <w:rFonts w:ascii="PT Astra Serif" w:hAnsi="PT Astra Serif"/>
                <w:sz w:val="24"/>
                <w:szCs w:val="24"/>
              </w:rPr>
            </w:pPr>
            <w:r w:rsidRPr="00697A79"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BD3892" w:rsidRDefault="00A34474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 xml:space="preserve">Муниципальное задание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BD3892" w:rsidTr="00233A41">
        <w:trPr>
          <w:trHeight w:hRule="exact" w:val="55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2</w:t>
            </w:r>
          </w:p>
          <w:p w:rsidR="00A34474" w:rsidRPr="00BD3892" w:rsidRDefault="00A34474">
            <w:pPr>
              <w:shd w:val="clear" w:color="auto" w:fill="FFFFFF"/>
              <w:spacing w:line="274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233A41">
        <w:trPr>
          <w:trHeight w:hRule="exact" w:val="56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3</w:t>
            </w:r>
          </w:p>
          <w:p w:rsidR="00A34474" w:rsidRPr="00BD3892" w:rsidRDefault="00A34474" w:rsidP="00E742BA">
            <w:pPr>
              <w:shd w:val="clear" w:color="auto" w:fill="FFFFFF"/>
              <w:spacing w:line="283" w:lineRule="exact"/>
              <w:ind w:right="72"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«Объемы оказания муниципальных услуг (работ)»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5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233A41">
        <w:trPr>
          <w:trHeight w:hRule="exact" w:val="29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B2523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ind w:left="33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697A79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99,4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B2523">
            <w:pPr>
              <w:shd w:val="clear" w:color="auto" w:fill="FFFFFF"/>
              <w:spacing w:line="283" w:lineRule="exact"/>
              <w:ind w:left="250" w:right="288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Default="00A34474" w:rsidP="00233A41">
      <w:pPr>
        <w:shd w:val="clear" w:color="auto" w:fill="FFFFFF"/>
        <w:spacing w:before="278"/>
        <w:ind w:right="173"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Анализируя выполнение учреждениями объемов, муниципального задания на оказание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муниципальных услуг стоит отметить </w:t>
      </w:r>
      <w:r w:rsidR="00697A79">
        <w:rPr>
          <w:rFonts w:ascii="PT Astra Serif" w:hAnsi="PT Astra Serif"/>
          <w:spacing w:val="-1"/>
          <w:sz w:val="28"/>
          <w:szCs w:val="28"/>
        </w:rPr>
        <w:t>целевое использовани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е денежных средств, </w:t>
      </w:r>
      <w:r w:rsidRPr="00BD3892">
        <w:rPr>
          <w:rFonts w:ascii="PT Astra Serif" w:hAnsi="PT Astra Serif"/>
          <w:sz w:val="28"/>
          <w:szCs w:val="28"/>
        </w:rPr>
        <w:t xml:space="preserve">предусмотренных на выполнение муниципальным учреждением муниципальных услуг. </w:t>
      </w:r>
    </w:p>
    <w:p w:rsidR="00697A79" w:rsidRPr="00BD3892" w:rsidRDefault="00697A79" w:rsidP="003172CE">
      <w:pPr>
        <w:shd w:val="clear" w:color="auto" w:fill="FFFFFF"/>
        <w:spacing w:before="278" w:line="274" w:lineRule="exact"/>
        <w:ind w:left="115" w:right="173" w:firstLine="452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8F57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  <w:r w:rsidRPr="00BD3892">
        <w:rPr>
          <w:rFonts w:ascii="PT Astra Serif" w:hAnsi="PT Astra Serif"/>
          <w:b/>
          <w:bCs/>
          <w:sz w:val="28"/>
          <w:szCs w:val="28"/>
        </w:rPr>
        <w:t>Муниципальная услуга</w:t>
      </w:r>
    </w:p>
    <w:p w:rsidR="003262BF" w:rsidRPr="00BD3892" w:rsidRDefault="003262BF" w:rsidP="008F57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BD3892">
        <w:rPr>
          <w:rFonts w:ascii="PT Astra Serif" w:hAnsi="PT Astra Serif"/>
          <w:b/>
          <w:bCs/>
          <w:spacing w:val="-1"/>
          <w:sz w:val="28"/>
          <w:szCs w:val="28"/>
        </w:rPr>
        <w:t>«Реализация дополнительных образовательных программ по неолимпийским видам спорта»</w:t>
      </w:r>
    </w:p>
    <w:p w:rsidR="000E5E4A" w:rsidRPr="00BD3892" w:rsidRDefault="000E5E4A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 202</w:t>
      </w:r>
      <w:r w:rsidR="009717DA">
        <w:rPr>
          <w:rFonts w:ascii="PT Astra Serif" w:hAnsi="PT Astra Serif"/>
          <w:sz w:val="28"/>
          <w:szCs w:val="28"/>
        </w:rPr>
        <w:t>5</w:t>
      </w:r>
      <w:r w:rsidRPr="00BD3892">
        <w:rPr>
          <w:rFonts w:ascii="PT Astra Serif" w:hAnsi="PT Astra Serif"/>
          <w:sz w:val="28"/>
          <w:szCs w:val="28"/>
        </w:rPr>
        <w:t xml:space="preserve"> году муниципальное задание на выполнение муниципальной услуги осуществлялось муниципальным бюджетным учреждением </w:t>
      </w:r>
      <w:r w:rsidR="003262BF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>спортивная школа «Центр Югорского спорта».</w:t>
      </w:r>
    </w:p>
    <w:p w:rsidR="00A34474" w:rsidRPr="00BD3892" w:rsidRDefault="00A34474" w:rsidP="00233A4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ab/>
        <w:t xml:space="preserve">Опенка эффективности по показателю «Полнота </w:t>
      </w:r>
      <w:r w:rsidRPr="00BD3892">
        <w:rPr>
          <w:rFonts w:ascii="PT Astra Serif" w:hAnsi="PT Astra Serif"/>
          <w:i/>
          <w:sz w:val="28"/>
          <w:szCs w:val="28"/>
        </w:rPr>
        <w:t xml:space="preserve">использования средств бюджета города Югорска </w:t>
      </w:r>
      <w:r w:rsidRPr="00BD3892">
        <w:rPr>
          <w:rFonts w:ascii="PT Astra Serif" w:hAnsi="PT Astra Serif"/>
          <w:sz w:val="28"/>
          <w:szCs w:val="28"/>
        </w:rPr>
        <w:t>на выполнение муниципального задания» (К</w:t>
      </w:r>
      <w:proofErr w:type="gramStart"/>
      <w:r w:rsidRPr="00BD3892">
        <w:rPr>
          <w:rFonts w:ascii="PT Astra Serif" w:hAnsi="PT Astra Serif"/>
          <w:sz w:val="28"/>
          <w:szCs w:val="28"/>
        </w:rPr>
        <w:t>1</w:t>
      </w:r>
      <w:proofErr w:type="gramEnd"/>
      <w:r w:rsidRPr="00BD3892">
        <w:rPr>
          <w:rFonts w:ascii="PT Astra Serif" w:hAnsi="PT Astra Serif"/>
          <w:sz w:val="28"/>
          <w:szCs w:val="28"/>
        </w:rPr>
        <w:t>).</w:t>
      </w:r>
    </w:p>
    <w:p w:rsidR="00A34474" w:rsidRPr="0044093E" w:rsidRDefault="00A34474" w:rsidP="00896FD6">
      <w:pPr>
        <w:pStyle w:val="a5"/>
        <w:jc w:val="right"/>
        <w:rPr>
          <w:rFonts w:ascii="PT Astra Serif" w:hAnsi="PT Astra Serif"/>
          <w:b/>
          <w:bCs/>
          <w:spacing w:val="-5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>Таблица №2</w:t>
      </w:r>
      <w:r w:rsidR="00067135">
        <w:rPr>
          <w:rFonts w:ascii="PT Astra Serif" w:hAnsi="PT Astra Serif"/>
          <w:b/>
          <w:bCs/>
          <w:spacing w:val="-5"/>
          <w:sz w:val="26"/>
          <w:szCs w:val="26"/>
        </w:rPr>
        <w:t>6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523"/>
        <w:gridCol w:w="1418"/>
        <w:gridCol w:w="1559"/>
        <w:gridCol w:w="1134"/>
        <w:gridCol w:w="1559"/>
      </w:tblGrid>
      <w:tr w:rsidR="00A34474" w:rsidRPr="00BD3892" w:rsidTr="00802C18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A34474" w:rsidRPr="00BD3892" w:rsidRDefault="00A34474" w:rsidP="00DB1930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717DA">
            <w:pPr>
              <w:shd w:val="clear" w:color="auto" w:fill="FFFFFF"/>
              <w:spacing w:line="283" w:lineRule="exact"/>
              <w:ind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на 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202</w:t>
            </w:r>
            <w:r w:rsidR="009717DA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30603A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Кассовый</w:t>
            </w:r>
          </w:p>
          <w:p w:rsidR="00A34474" w:rsidRPr="00BD3892" w:rsidRDefault="00A34474" w:rsidP="0030603A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6"/>
                <w:sz w:val="24"/>
                <w:szCs w:val="24"/>
              </w:rPr>
              <w:t>расход,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A34474" w:rsidRPr="00BD3892" w:rsidRDefault="00A34474" w:rsidP="00DB1930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>Интерпрета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ция</w:t>
            </w:r>
          </w:p>
          <w:p w:rsidR="00A34474" w:rsidRPr="00BD3892" w:rsidRDefault="00A34474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697A79" w:rsidRPr="00BD3892" w:rsidTr="00802C18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DB1930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A79" w:rsidRPr="00BD3892" w:rsidRDefault="00697A79" w:rsidP="00FA6B7A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pacing w:val="-11"/>
                <w:sz w:val="24"/>
                <w:szCs w:val="24"/>
              </w:rPr>
              <w:t xml:space="preserve">МБУ ДО </w:t>
            </w:r>
            <w:r w:rsidRPr="00BD3892">
              <w:rPr>
                <w:rFonts w:ascii="PT Astra Serif" w:hAnsi="PT Astra Serif"/>
                <w:i/>
                <w:spacing w:val="-7"/>
                <w:sz w:val="24"/>
                <w:szCs w:val="24"/>
              </w:rPr>
              <w:t xml:space="preserve">СШ </w:t>
            </w:r>
            <w:r w:rsidRPr="00BD3892">
              <w:rPr>
                <w:rFonts w:ascii="PT Astra Serif" w:hAnsi="PT Astra Serif"/>
                <w:i/>
                <w:sz w:val="24"/>
                <w:szCs w:val="24"/>
              </w:rPr>
              <w:t>«Центр Югорского спорта»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97A79" w:rsidRPr="00BD3892" w:rsidRDefault="00697A79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Муниципаль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ное задание</w:t>
            </w:r>
          </w:p>
          <w:p w:rsidR="00697A79" w:rsidRPr="00BD3892" w:rsidRDefault="00697A79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выполнено в</w:t>
            </w:r>
          </w:p>
          <w:p w:rsidR="00697A79" w:rsidRPr="00BD3892" w:rsidRDefault="00697A79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полном</w:t>
            </w:r>
          </w:p>
          <w:p w:rsidR="00697A79" w:rsidRPr="00BD3892" w:rsidRDefault="00697A79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D3892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</w:tc>
      </w:tr>
      <w:tr w:rsidR="008932CA" w:rsidRPr="00BD3892" w:rsidTr="00802C18">
        <w:trPr>
          <w:trHeight w:val="89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2CA" w:rsidRPr="00BD3892" w:rsidRDefault="008932CA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2CA" w:rsidRPr="00BD3892" w:rsidRDefault="008932CA" w:rsidP="000E5E4A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реализация дополнительных образовательных программ по неолимпийским  видам 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2CA" w:rsidRPr="00697A79" w:rsidRDefault="00697A79" w:rsidP="00471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7A79">
              <w:rPr>
                <w:rFonts w:ascii="PT Astra Serif" w:hAnsi="PT Astra Serif"/>
                <w:sz w:val="24"/>
                <w:szCs w:val="24"/>
              </w:rPr>
              <w:t>59 027 349,9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2CA" w:rsidRPr="00697A79" w:rsidRDefault="00697A79" w:rsidP="00195A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7A79">
              <w:rPr>
                <w:rFonts w:ascii="PT Astra Serif" w:hAnsi="PT Astra Serif"/>
                <w:sz w:val="24"/>
                <w:szCs w:val="24"/>
              </w:rPr>
              <w:t>57 980 886,39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2CA" w:rsidRPr="00BD3892" w:rsidRDefault="00697A79" w:rsidP="00884BB5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98,2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32CA" w:rsidRPr="00BD3892" w:rsidRDefault="008932CA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97A79" w:rsidRPr="00BD3892" w:rsidTr="00802C18">
        <w:trPr>
          <w:trHeight w:hRule="exact" w:val="5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DB1930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A79" w:rsidRPr="00BD3892" w:rsidRDefault="00697A79" w:rsidP="00840AE0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 по муниципальной услуге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A79" w:rsidRPr="00697A79" w:rsidRDefault="00697A79" w:rsidP="00337D5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97A79">
              <w:rPr>
                <w:rFonts w:ascii="PT Astra Serif" w:hAnsi="PT Astra Serif"/>
                <w:b/>
                <w:sz w:val="24"/>
                <w:szCs w:val="24"/>
              </w:rPr>
              <w:t>59 027 349,9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A79" w:rsidRPr="00697A79" w:rsidRDefault="00697A79" w:rsidP="00337D5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97A79">
              <w:rPr>
                <w:rFonts w:ascii="PT Astra Serif" w:hAnsi="PT Astra Serif"/>
                <w:b/>
                <w:sz w:val="24"/>
                <w:szCs w:val="24"/>
              </w:rPr>
              <w:t>57 980 886,39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A79" w:rsidRPr="00BD3892" w:rsidRDefault="00697A79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98,2</w:t>
            </w:r>
          </w:p>
          <w:p w:rsidR="00697A79" w:rsidRPr="00BD3892" w:rsidRDefault="00697A79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896FD6">
      <w:pPr>
        <w:pStyle w:val="a5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Оценка выполнения муниципальной услуги по показателю 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>Качество</w:t>
      </w:r>
      <w:r w:rsidRPr="00BD3892">
        <w:rPr>
          <w:rFonts w:ascii="PT Astra Serif" w:hAnsi="PT Astra Serif"/>
          <w:i/>
          <w:sz w:val="28"/>
          <w:szCs w:val="28"/>
        </w:rPr>
        <w:t xml:space="preserve"> оказания муниципальных услуг</w:t>
      </w:r>
      <w:r w:rsidRPr="00BD3892">
        <w:rPr>
          <w:rFonts w:ascii="PT Astra Serif" w:hAnsi="PT Astra Serif"/>
          <w:sz w:val="28"/>
          <w:szCs w:val="28"/>
        </w:rPr>
        <w:t>»</w:t>
      </w:r>
    </w:p>
    <w:p w:rsidR="00A34474" w:rsidRPr="0044093E" w:rsidRDefault="00A34474" w:rsidP="0030603A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 w:cs="Arial"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ab/>
      </w: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№2</w:t>
      </w:r>
      <w:r w:rsidR="00067135">
        <w:rPr>
          <w:rFonts w:ascii="PT Astra Serif" w:hAnsi="PT Astra Serif"/>
          <w:b/>
          <w:bCs/>
          <w:spacing w:val="-14"/>
          <w:sz w:val="26"/>
          <w:szCs w:val="26"/>
        </w:rPr>
        <w:t>7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949"/>
        <w:gridCol w:w="1701"/>
        <w:gridCol w:w="1134"/>
        <w:gridCol w:w="1134"/>
        <w:gridCol w:w="1275"/>
      </w:tblGrid>
      <w:tr w:rsidR="003172CE" w:rsidRPr="00BD3892" w:rsidTr="00802C18">
        <w:trPr>
          <w:trHeight w:val="113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BD3892" w:rsidRDefault="003172CE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BD3892" w:rsidRDefault="003172CE" w:rsidP="00DB1930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BD3892" w:rsidRDefault="003172CE" w:rsidP="00DB1930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План на</w:t>
            </w:r>
          </w:p>
          <w:p w:rsidR="003172CE" w:rsidRPr="00BD3892" w:rsidRDefault="003172CE" w:rsidP="00EA78D3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9717DA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BD3892" w:rsidRDefault="003172CE" w:rsidP="009717DA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9717DA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BD3892" w:rsidRDefault="003172CE" w:rsidP="00DB1930">
            <w:pPr>
              <w:shd w:val="clear" w:color="auto" w:fill="FFFFFF"/>
              <w:spacing w:line="278" w:lineRule="exact"/>
              <w:ind w:left="101" w:right="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 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393D" w:rsidRPr="00BD3892" w:rsidRDefault="003172CE" w:rsidP="000E5E4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97A79" w:rsidRPr="00BD3892" w:rsidTr="00802C18">
        <w:trPr>
          <w:trHeight w:hRule="exact" w:val="35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DB1930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DB1930">
            <w:pPr>
              <w:shd w:val="clear" w:color="auto" w:fill="FFFFFF"/>
              <w:ind w:left="307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97A79" w:rsidRPr="00BD3892" w:rsidRDefault="00697A79" w:rsidP="00306662">
            <w:pPr>
              <w:shd w:val="clear" w:color="auto" w:fill="FFFFFF"/>
              <w:spacing w:line="283" w:lineRule="exact"/>
              <w:ind w:left="341" w:right="38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 xml:space="preserve">Муниципальное задание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BD3892" w:rsidTr="00802C18">
        <w:trPr>
          <w:trHeight w:hRule="exact" w:val="153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B59CB">
            <w:pPr>
              <w:jc w:val="both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- Доля лиц, прошедших спортивную подготовку на </w:t>
            </w:r>
            <w:proofErr w:type="gramStart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02C18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02C18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02C18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02C18">
        <w:trPr>
          <w:trHeight w:hRule="exact" w:val="169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B59CB">
            <w:pPr>
              <w:jc w:val="both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Доля лиц, прошедших спортивную подготовку на тренировочном </w:t>
            </w:r>
            <w:proofErr w:type="gramStart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02C18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02C18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02C18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02C18">
        <w:trPr>
          <w:trHeight w:hRule="exact" w:val="15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B59CB">
            <w:pPr>
              <w:jc w:val="both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02C18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02C18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02C18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z w:val="24"/>
          <w:szCs w:val="24"/>
        </w:rPr>
      </w:pPr>
    </w:p>
    <w:p w:rsidR="00BD3892" w:rsidRDefault="00A34474" w:rsidP="00802C18">
      <w:pPr>
        <w:pStyle w:val="a5"/>
        <w:ind w:firstLine="567"/>
        <w:jc w:val="both"/>
        <w:rPr>
          <w:rFonts w:ascii="PT Astra Serif" w:hAnsi="PT Astra Serif"/>
          <w:b/>
          <w:sz w:val="26"/>
          <w:szCs w:val="26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муниципальной услуги по показателю </w:t>
      </w:r>
      <w:r w:rsidRPr="00BD3892">
        <w:rPr>
          <w:rFonts w:ascii="PT Astra Serif" w:hAnsi="PT Astra Serif"/>
          <w:i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>Объемы</w:t>
      </w:r>
      <w:r w:rsidRPr="00BD3892">
        <w:rPr>
          <w:rFonts w:ascii="PT Astra Serif" w:hAnsi="PT Astra Serif"/>
          <w:i/>
          <w:sz w:val="28"/>
          <w:szCs w:val="28"/>
        </w:rPr>
        <w:t xml:space="preserve"> оказания муниципальных услуг»</w:t>
      </w:r>
      <w:r w:rsidRPr="00BD3892">
        <w:rPr>
          <w:rFonts w:ascii="PT Astra Serif" w:hAnsi="PT Astra Serif"/>
          <w:sz w:val="28"/>
          <w:szCs w:val="28"/>
        </w:rPr>
        <w:t xml:space="preserve"> представлены в таблице</w:t>
      </w:r>
    </w:p>
    <w:p w:rsidR="00A34474" w:rsidRPr="0044093E" w:rsidRDefault="00A34474" w:rsidP="00896FD6">
      <w:pPr>
        <w:pStyle w:val="a5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№2</w:t>
      </w:r>
      <w:r w:rsidR="00067135">
        <w:rPr>
          <w:rFonts w:ascii="PT Astra Serif" w:hAnsi="PT Astra Serif"/>
          <w:b/>
          <w:sz w:val="26"/>
          <w:szCs w:val="26"/>
        </w:rPr>
        <w:t>8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907"/>
        <w:gridCol w:w="1418"/>
        <w:gridCol w:w="1276"/>
        <w:gridCol w:w="1275"/>
        <w:gridCol w:w="1134"/>
      </w:tblGrid>
      <w:tr w:rsidR="00A34474" w:rsidRPr="00BD3892" w:rsidTr="00802C18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72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BD3892" w:rsidRDefault="00A34474" w:rsidP="00DB1930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</w:t>
            </w:r>
          </w:p>
          <w:p w:rsidR="00A34474" w:rsidRPr="00BD3892" w:rsidRDefault="00A34474" w:rsidP="000E5E4A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9717DA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717DA">
            <w:pPr>
              <w:shd w:val="clear" w:color="auto" w:fill="FFFFFF"/>
              <w:spacing w:line="274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9717DA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8" w:lineRule="exact"/>
              <w:ind w:left="34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96FD6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97A79" w:rsidRPr="00BD3892" w:rsidTr="00802C18">
        <w:trPr>
          <w:trHeight w:hRule="exact" w:val="32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DB1930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DB1930">
            <w:pPr>
              <w:shd w:val="clear" w:color="auto" w:fill="FFFFFF"/>
              <w:ind w:left="250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2C18">
              <w:rPr>
                <w:rFonts w:ascii="PT Astra Serif" w:hAnsi="PT Astra Serif"/>
                <w:spacing w:val="-3"/>
                <w:sz w:val="20"/>
                <w:szCs w:val="20"/>
              </w:rPr>
              <w:t xml:space="preserve">Муниципальное задание </w:t>
            </w:r>
            <w:r w:rsidRPr="00802C18">
              <w:rPr>
                <w:rFonts w:ascii="PT Astra Serif" w:hAnsi="PT Astra Serif"/>
                <w:sz w:val="20"/>
                <w:szCs w:val="20"/>
              </w:rPr>
              <w:t>выполнено в полном</w:t>
            </w:r>
            <w:r w:rsidRPr="00BD389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C18">
              <w:rPr>
                <w:rFonts w:ascii="PT Astra Serif" w:hAnsi="PT Astra Serif"/>
                <w:sz w:val="20"/>
                <w:szCs w:val="20"/>
              </w:rPr>
              <w:t>объеме</w:t>
            </w:r>
          </w:p>
        </w:tc>
      </w:tr>
      <w:tr w:rsidR="00BF1489" w:rsidRPr="00BD3892" w:rsidTr="00802C18">
        <w:trPr>
          <w:trHeight w:hRule="exact" w:val="47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Cs/>
                <w:sz w:val="24"/>
                <w:szCs w:val="24"/>
              </w:rPr>
              <w:t>Спортивная подготовка по неолимпийским видам спорта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F1489" w:rsidRPr="00BD3892" w:rsidTr="00802C18">
        <w:trPr>
          <w:trHeight w:hRule="exact" w:val="9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spacing w:line="230" w:lineRule="exact"/>
              <w:ind w:right="96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число лиц, прошедших спортивную подготовку на </w:t>
            </w:r>
            <w:proofErr w:type="gramStart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этапах</w:t>
            </w:r>
            <w:proofErr w:type="gramEnd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 спортивной подготовки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,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E71959" w:rsidP="00504AF7">
            <w:pPr>
              <w:shd w:val="clear" w:color="auto" w:fill="FFFFFF"/>
              <w:ind w:left="44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E71959" w:rsidP="00504AF7">
            <w:pPr>
              <w:shd w:val="clear" w:color="auto" w:fill="FFFFFF"/>
              <w:ind w:left="3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Все бюджетные ассигнования в 202</w:t>
      </w:r>
      <w:r w:rsidR="009717DA">
        <w:rPr>
          <w:rFonts w:ascii="PT Astra Serif" w:hAnsi="PT Astra Serif"/>
          <w:sz w:val="28"/>
          <w:szCs w:val="28"/>
        </w:rPr>
        <w:t>5</w:t>
      </w:r>
      <w:r w:rsidRPr="00BD3892">
        <w:rPr>
          <w:rFonts w:ascii="PT Astra Serif" w:hAnsi="PT Astra Serif"/>
          <w:sz w:val="28"/>
          <w:szCs w:val="28"/>
        </w:rPr>
        <w:t xml:space="preserve">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услуг в сфере физической культуры и массового спорта.</w:t>
      </w: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Приоритетными направлениями при этом являлись:</w:t>
      </w: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i/>
          <w:iCs/>
          <w:sz w:val="28"/>
          <w:szCs w:val="28"/>
        </w:rPr>
        <w:t>-</w:t>
      </w:r>
      <w:r w:rsidRPr="00BD3892">
        <w:rPr>
          <w:rFonts w:ascii="PT Astra Serif" w:hAnsi="PT Astra Serif"/>
          <w:sz w:val="28"/>
          <w:szCs w:val="28"/>
        </w:rPr>
        <w:t>привлечение детей, подростков и молодежи к систематическим занятиям физической</w:t>
      </w:r>
      <w:r w:rsidR="00CE4EA0" w:rsidRPr="00BD3892">
        <w:rPr>
          <w:rFonts w:ascii="PT Astra Serif" w:hAnsi="PT Astra Serif"/>
          <w:sz w:val="28"/>
          <w:szCs w:val="28"/>
        </w:rPr>
        <w:t xml:space="preserve"> </w:t>
      </w:r>
      <w:r w:rsidRPr="00BD3892">
        <w:rPr>
          <w:rFonts w:ascii="PT Astra Serif" w:hAnsi="PT Astra Serif"/>
          <w:sz w:val="28"/>
          <w:szCs w:val="28"/>
        </w:rPr>
        <w:t xml:space="preserve">культурой и массовым спортом;      </w:t>
      </w:r>
      <w:r w:rsidRPr="00BD3892">
        <w:rPr>
          <w:rFonts w:ascii="PT Astra Serif" w:hAnsi="PT Astra Serif"/>
          <w:sz w:val="28"/>
          <w:szCs w:val="28"/>
        </w:rPr>
        <w:tab/>
      </w:r>
      <w:r w:rsidRPr="00BD3892">
        <w:rPr>
          <w:rFonts w:ascii="PT Astra Serif" w:hAnsi="PT Astra Serif"/>
          <w:i/>
          <w:iCs/>
          <w:sz w:val="28"/>
          <w:szCs w:val="28"/>
        </w:rPr>
        <w:tab/>
      </w:r>
      <w:r w:rsidRPr="00BD3892">
        <w:rPr>
          <w:rFonts w:ascii="PT Astra Serif" w:hAnsi="PT Astra Serif"/>
          <w:sz w:val="28"/>
          <w:szCs w:val="28"/>
        </w:rPr>
        <w:tab/>
      </w: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>- проведение тренировочных занятий</w:t>
      </w:r>
      <w:r w:rsidRPr="00BD3892">
        <w:rPr>
          <w:rFonts w:ascii="PT Astra Serif" w:hAnsi="PT Astra Serif"/>
          <w:sz w:val="28"/>
          <w:szCs w:val="28"/>
        </w:rPr>
        <w:t>;</w:t>
      </w: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пропаганда физической культуры и спорта среди населения.</w:t>
      </w: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BD3892">
        <w:rPr>
          <w:rFonts w:ascii="PT Astra Serif" w:hAnsi="PT Astra Serif"/>
          <w:sz w:val="28"/>
          <w:szCs w:val="28"/>
        </w:rPr>
        <w:t>по муниципальной услуге «Спортивная подготовка по неолимпийским видам спорта</w:t>
      </w:r>
      <w:r w:rsidRPr="00BD3892">
        <w:rPr>
          <w:rFonts w:ascii="PT Astra Serif" w:hAnsi="PT Astra Serif"/>
          <w:spacing w:val="-7"/>
          <w:sz w:val="28"/>
          <w:szCs w:val="28"/>
        </w:rPr>
        <w:t>» представлена в таблице № 2</w:t>
      </w:r>
      <w:r w:rsidR="00067135" w:rsidRPr="00BD3892">
        <w:rPr>
          <w:rFonts w:ascii="PT Astra Serif" w:hAnsi="PT Astra Serif"/>
          <w:spacing w:val="-7"/>
          <w:sz w:val="28"/>
          <w:szCs w:val="28"/>
        </w:rPr>
        <w:t>9</w:t>
      </w:r>
      <w:r w:rsidRPr="00BD3892">
        <w:rPr>
          <w:rFonts w:ascii="PT Astra Serif" w:hAnsi="PT Astra Serif"/>
          <w:spacing w:val="-7"/>
          <w:sz w:val="28"/>
          <w:szCs w:val="28"/>
        </w:rPr>
        <w:t xml:space="preserve">: </w:t>
      </w:r>
    </w:p>
    <w:p w:rsidR="00A34474" w:rsidRPr="0044093E" w:rsidRDefault="00A34474" w:rsidP="008F57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Таблица№2</w:t>
      </w:r>
      <w:r w:rsidR="00067135">
        <w:rPr>
          <w:rFonts w:ascii="PT Astra Serif" w:hAnsi="PT Astra Serif"/>
          <w:b/>
          <w:bCs/>
          <w:sz w:val="26"/>
          <w:szCs w:val="26"/>
        </w:rPr>
        <w:t>9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794"/>
        <w:gridCol w:w="1418"/>
        <w:gridCol w:w="1559"/>
        <w:gridCol w:w="1417"/>
      </w:tblGrid>
      <w:tr w:rsidR="00A34474" w:rsidRPr="00BD3892" w:rsidTr="00802C18">
        <w:trPr>
          <w:trHeight w:hRule="exact" w:val="117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77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</w:t>
            </w:r>
          </w:p>
          <w:p w:rsidR="00A34474" w:rsidRPr="00BD3892" w:rsidRDefault="00A34474" w:rsidP="009717D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  <w:lang w:val="en-US"/>
              </w:rPr>
              <w:t>20</w:t>
            </w:r>
            <w:r w:rsidR="00504AF7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9717DA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Факт </w:t>
            </w:r>
          </w:p>
          <w:p w:rsidR="00A34474" w:rsidRPr="00BD3892" w:rsidRDefault="00A34474" w:rsidP="009717DA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за 202</w:t>
            </w:r>
            <w:r w:rsidR="009717DA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802C18">
        <w:trPr>
          <w:trHeight w:hRule="exact" w:val="11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697A79" w:rsidRDefault="00A34474" w:rsidP="00DB1930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697A79">
              <w:rPr>
                <w:rFonts w:ascii="PT Astra Serif" w:hAnsi="PT Astra Serif"/>
                <w:b/>
                <w:sz w:val="24"/>
                <w:szCs w:val="24"/>
              </w:rPr>
              <w:t>К 1</w:t>
            </w:r>
          </w:p>
          <w:p w:rsidR="00A34474" w:rsidRPr="00697A79" w:rsidRDefault="00A34474" w:rsidP="006D0A81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697A79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697A79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7A79">
              <w:rPr>
                <w:rFonts w:ascii="PT Astra Serif" w:hAnsi="PT Astra Serif"/>
                <w:i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697A79" w:rsidRDefault="00697A79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7A79"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02C18" w:rsidRDefault="00802C18" w:rsidP="00DB1930">
            <w:pPr>
              <w:shd w:val="clear" w:color="auto" w:fill="FFFFFF"/>
              <w:spacing w:line="288" w:lineRule="exact"/>
              <w:ind w:left="130" w:right="173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  <w:p w:rsidR="00A34474" w:rsidRPr="00BD3892" w:rsidRDefault="00A34474" w:rsidP="00DB1930">
            <w:pPr>
              <w:shd w:val="clear" w:color="auto" w:fill="FFFFFF"/>
              <w:spacing w:line="288" w:lineRule="exact"/>
              <w:ind w:left="130" w:righ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Муниципальное задание 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  <w:p w:rsidR="00A34474" w:rsidRPr="00BD3892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02C18">
        <w:trPr>
          <w:trHeight w:hRule="exact" w:val="8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2</w:t>
            </w:r>
          </w:p>
          <w:p w:rsidR="00A34474" w:rsidRPr="00BD3892" w:rsidRDefault="00A34474" w:rsidP="008A37E0">
            <w:pPr>
              <w:shd w:val="clear" w:color="auto" w:fill="FFFFFF"/>
              <w:spacing w:line="274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муниципальных услуг (выполнения работ)»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02C18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3</w:t>
            </w:r>
          </w:p>
          <w:p w:rsidR="00A34474" w:rsidRPr="00BD3892" w:rsidRDefault="00A34474" w:rsidP="00DB1930">
            <w:pPr>
              <w:shd w:val="clear" w:color="auto" w:fill="FFFFFF"/>
              <w:spacing w:line="283" w:lineRule="exact"/>
              <w:ind w:right="72"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«Объемы оказания муниципальных услуг (выполнения работ)»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02C18">
        <w:trPr>
          <w:trHeight w:hRule="exact" w:val="43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132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697A79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99,4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8F5708">
      <w:pPr>
        <w:shd w:val="clear" w:color="auto" w:fill="FFFFFF"/>
        <w:spacing w:line="278" w:lineRule="exact"/>
        <w:ind w:left="142" w:right="924"/>
        <w:jc w:val="both"/>
        <w:rPr>
          <w:rFonts w:ascii="PT Astra Serif" w:hAnsi="PT Astra Serif"/>
          <w:sz w:val="24"/>
          <w:szCs w:val="24"/>
        </w:rPr>
      </w:pPr>
    </w:p>
    <w:p w:rsidR="009717DA" w:rsidRDefault="00A34474" w:rsidP="00802C18">
      <w:pPr>
        <w:shd w:val="clear" w:color="auto" w:fill="FFFFFF"/>
        <w:ind w:right="1"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Анализируя выполнение учреждением объемов, муниципального задания на оказание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муниципальных услуг стоит отметить </w:t>
      </w:r>
      <w:r w:rsidR="00697A79">
        <w:rPr>
          <w:rFonts w:ascii="PT Astra Serif" w:hAnsi="PT Astra Serif"/>
          <w:spacing w:val="-1"/>
          <w:sz w:val="28"/>
          <w:szCs w:val="28"/>
        </w:rPr>
        <w:t xml:space="preserve">целевое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использование денежных средств, </w:t>
      </w:r>
      <w:r w:rsidRPr="00BD3892">
        <w:rPr>
          <w:rFonts w:ascii="PT Astra Serif" w:hAnsi="PT Astra Serif"/>
          <w:sz w:val="28"/>
          <w:szCs w:val="28"/>
        </w:rPr>
        <w:t xml:space="preserve">предусмотренных на выполнение муниципальным учреждением муниципальных услуг. </w:t>
      </w:r>
    </w:p>
    <w:p w:rsidR="00697A79" w:rsidRDefault="00697A79" w:rsidP="00802C18">
      <w:pPr>
        <w:shd w:val="clear" w:color="auto" w:fill="FFFFFF"/>
        <w:ind w:right="1" w:firstLine="709"/>
        <w:jc w:val="both"/>
        <w:rPr>
          <w:rFonts w:ascii="PT Astra Serif" w:hAnsi="PT Astra Serif"/>
          <w:kern w:val="2"/>
          <w:sz w:val="28"/>
          <w:szCs w:val="28"/>
        </w:rPr>
      </w:pPr>
    </w:p>
    <w:p w:rsidR="00B85379" w:rsidRPr="00BD3892" w:rsidRDefault="00B85379" w:rsidP="00802C18">
      <w:pPr>
        <w:pStyle w:val="a3"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BD3892">
        <w:rPr>
          <w:rFonts w:ascii="PT Astra Serif" w:hAnsi="PT Astra Serif"/>
          <w:kern w:val="2"/>
          <w:sz w:val="28"/>
          <w:szCs w:val="28"/>
        </w:rPr>
        <w:t xml:space="preserve">По состоянию на </w:t>
      </w:r>
      <w:r w:rsidR="009717DA">
        <w:rPr>
          <w:rFonts w:ascii="PT Astra Serif" w:hAnsi="PT Astra Serif"/>
          <w:kern w:val="2"/>
          <w:sz w:val="28"/>
          <w:szCs w:val="28"/>
        </w:rPr>
        <w:t>31</w:t>
      </w:r>
      <w:r w:rsidRPr="00BD3892">
        <w:rPr>
          <w:rFonts w:ascii="PT Astra Serif" w:hAnsi="PT Astra Serif"/>
          <w:kern w:val="2"/>
          <w:sz w:val="28"/>
          <w:szCs w:val="28"/>
        </w:rPr>
        <w:t>.1</w:t>
      </w:r>
      <w:r w:rsidR="009717DA">
        <w:rPr>
          <w:rFonts w:ascii="PT Astra Serif" w:hAnsi="PT Astra Serif"/>
          <w:kern w:val="2"/>
          <w:sz w:val="28"/>
          <w:szCs w:val="28"/>
        </w:rPr>
        <w:t>2</w:t>
      </w:r>
      <w:r w:rsidRPr="00BD3892">
        <w:rPr>
          <w:rFonts w:ascii="PT Astra Serif" w:hAnsi="PT Astra Serif"/>
          <w:kern w:val="2"/>
          <w:sz w:val="28"/>
          <w:szCs w:val="28"/>
        </w:rPr>
        <w:t>.202</w:t>
      </w:r>
      <w:r w:rsidR="000E5E4A" w:rsidRPr="00BD3892">
        <w:rPr>
          <w:rFonts w:ascii="PT Astra Serif" w:hAnsi="PT Astra Serif"/>
          <w:kern w:val="2"/>
          <w:sz w:val="28"/>
          <w:szCs w:val="28"/>
        </w:rPr>
        <w:t>5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количество спортивных сооружений города Югорска составляет 1</w:t>
      </w:r>
      <w:r w:rsidR="002D3216" w:rsidRPr="00BD3892">
        <w:rPr>
          <w:rFonts w:ascii="PT Astra Serif" w:hAnsi="PT Astra Serif"/>
          <w:kern w:val="2"/>
          <w:sz w:val="28"/>
          <w:szCs w:val="28"/>
        </w:rPr>
        <w:t>3</w:t>
      </w:r>
      <w:r w:rsidR="00830DA4" w:rsidRPr="00BD3892">
        <w:rPr>
          <w:rFonts w:ascii="PT Astra Serif" w:hAnsi="PT Astra Serif"/>
          <w:kern w:val="2"/>
          <w:sz w:val="28"/>
          <w:szCs w:val="28"/>
        </w:rPr>
        <w:t>1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единиц</w:t>
      </w:r>
      <w:r w:rsidR="002D3216" w:rsidRPr="00BD3892">
        <w:rPr>
          <w:rFonts w:ascii="PT Astra Serif" w:hAnsi="PT Astra Serif"/>
          <w:kern w:val="2"/>
          <w:sz w:val="28"/>
          <w:szCs w:val="28"/>
        </w:rPr>
        <w:t>, в том числе муниципальных - 8</w:t>
      </w:r>
      <w:r w:rsidR="00240E2D" w:rsidRPr="00BD3892">
        <w:rPr>
          <w:rFonts w:ascii="PT Astra Serif" w:hAnsi="PT Astra Serif"/>
          <w:kern w:val="2"/>
          <w:sz w:val="28"/>
          <w:szCs w:val="28"/>
        </w:rPr>
        <w:t>9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(на 01.01.202</w:t>
      </w:r>
      <w:r w:rsidR="000E5E4A" w:rsidRPr="00BD3892">
        <w:rPr>
          <w:rFonts w:ascii="PT Astra Serif" w:hAnsi="PT Astra Serif"/>
          <w:kern w:val="2"/>
          <w:sz w:val="28"/>
          <w:szCs w:val="28"/>
        </w:rPr>
        <w:t>4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- </w:t>
      </w:r>
      <w:r w:rsidR="002D3216" w:rsidRPr="00BD3892">
        <w:rPr>
          <w:rFonts w:ascii="PT Astra Serif" w:hAnsi="PT Astra Serif"/>
          <w:kern w:val="2"/>
          <w:sz w:val="28"/>
          <w:szCs w:val="28"/>
        </w:rPr>
        <w:t>1</w:t>
      </w:r>
      <w:r w:rsidR="000E5E4A" w:rsidRPr="00BD3892">
        <w:rPr>
          <w:rFonts w:ascii="PT Astra Serif" w:hAnsi="PT Astra Serif"/>
          <w:kern w:val="2"/>
          <w:sz w:val="28"/>
          <w:szCs w:val="28"/>
        </w:rPr>
        <w:t>31</w:t>
      </w:r>
      <w:r w:rsidRPr="00BD3892">
        <w:rPr>
          <w:rFonts w:ascii="PT Astra Serif" w:hAnsi="PT Astra Serif"/>
          <w:kern w:val="2"/>
          <w:sz w:val="28"/>
          <w:szCs w:val="28"/>
        </w:rPr>
        <w:t>, в том числе 8</w:t>
      </w:r>
      <w:r w:rsidR="00240E2D" w:rsidRPr="00BD3892">
        <w:rPr>
          <w:rFonts w:ascii="PT Astra Serif" w:hAnsi="PT Astra Serif"/>
          <w:kern w:val="2"/>
          <w:sz w:val="28"/>
          <w:szCs w:val="28"/>
        </w:rPr>
        <w:t>9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муниципальных) на базе которых развивается 43 вида спорта. </w:t>
      </w:r>
    </w:p>
    <w:p w:rsidR="00240E2D" w:rsidRPr="00BD3892" w:rsidRDefault="00B85379" w:rsidP="00802C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Основной деятельностью МБУ </w:t>
      </w:r>
      <w:r w:rsidR="00346E67" w:rsidRPr="00BD3892">
        <w:rPr>
          <w:rFonts w:ascii="PT Astra Serif" w:hAnsi="PT Astra Serif"/>
          <w:sz w:val="28"/>
          <w:szCs w:val="28"/>
        </w:rPr>
        <w:t xml:space="preserve">ДО </w:t>
      </w:r>
      <w:r w:rsidRPr="00BD3892">
        <w:rPr>
          <w:rFonts w:ascii="PT Astra Serif" w:hAnsi="PT Astra Serif"/>
          <w:sz w:val="28"/>
          <w:szCs w:val="28"/>
        </w:rPr>
        <w:t xml:space="preserve">СШ «Центр Югорского спорта» </w:t>
      </w:r>
      <w:r w:rsidR="00346E67" w:rsidRPr="00BD3892">
        <w:rPr>
          <w:rFonts w:ascii="PT Astra Serif" w:hAnsi="PT Astra Serif"/>
          <w:sz w:val="28"/>
          <w:szCs w:val="28"/>
        </w:rPr>
        <w:t>продолжает оставаться</w:t>
      </w:r>
      <w:r w:rsidRPr="00BD3892">
        <w:rPr>
          <w:rFonts w:ascii="PT Astra Serif" w:hAnsi="PT Astra Serif"/>
          <w:sz w:val="28"/>
          <w:szCs w:val="28"/>
        </w:rPr>
        <w:t xml:space="preserve"> создание условий для систематических занятий спортом, совершенствования спортивного мастерства лиц, проходящих спортивную подготовку обусловленных спецификой спорта, пополнения составов сборных команд и достижения максимально высоких результатов в соревновательной деятельности. </w:t>
      </w:r>
    </w:p>
    <w:p w:rsidR="00B85379" w:rsidRPr="00BD3892" w:rsidRDefault="00B85379" w:rsidP="00802C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Привлечение к специализированной спортивной подготовке наибольшего числа перспективных спортсменов для достижения ими высоких и постоянных результатов, которые позволяют войти в состав сборных команд региона, России, мира. </w:t>
      </w:r>
    </w:p>
    <w:p w:rsidR="00CD634A" w:rsidRPr="00D43466" w:rsidRDefault="00B85379" w:rsidP="00802C18">
      <w:pPr>
        <w:pStyle w:val="a5"/>
        <w:ind w:firstLine="709"/>
        <w:jc w:val="both"/>
        <w:rPr>
          <w:b/>
          <w:i/>
          <w:sz w:val="24"/>
          <w:szCs w:val="24"/>
        </w:rPr>
      </w:pPr>
      <w:r w:rsidRPr="00BD3892">
        <w:rPr>
          <w:rFonts w:ascii="PT Astra Serif" w:hAnsi="PT Astra Serif"/>
          <w:sz w:val="28"/>
          <w:szCs w:val="28"/>
        </w:rPr>
        <w:t xml:space="preserve">Муниципальное бюджетное учреждение </w:t>
      </w:r>
      <w:r w:rsidR="00346E67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 xml:space="preserve">спортивная школа «Центр Югорского спорта» осуществляет тренировочный процесс по следующим программам: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992"/>
        <w:gridCol w:w="992"/>
        <w:gridCol w:w="993"/>
        <w:gridCol w:w="992"/>
        <w:gridCol w:w="850"/>
      </w:tblGrid>
      <w:tr w:rsidR="00295D07" w:rsidRPr="00B9211E" w:rsidTr="00802C18">
        <w:tc>
          <w:tcPr>
            <w:tcW w:w="1701" w:type="dxa"/>
            <w:vMerge w:val="restart"/>
            <w:shd w:val="clear" w:color="auto" w:fill="auto"/>
          </w:tcPr>
          <w:p w:rsidR="00295D07" w:rsidRPr="00B9211E" w:rsidRDefault="00295D07" w:rsidP="00B9211E">
            <w:pPr>
              <w:pStyle w:val="a3"/>
              <w:ind w:left="0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:rsidR="00295D07" w:rsidRPr="00B9211E" w:rsidRDefault="00295D07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Вид программы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95D07" w:rsidRPr="00295D07" w:rsidRDefault="00295D07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95D07">
              <w:rPr>
                <w:rFonts w:ascii="PT Astra Serif" w:hAnsi="PT Astra Serif"/>
                <w:sz w:val="22"/>
                <w:szCs w:val="22"/>
                <w:lang w:eastAsia="en-US"/>
              </w:rPr>
              <w:t>Итого:</w:t>
            </w:r>
          </w:p>
        </w:tc>
      </w:tr>
      <w:tr w:rsidR="00295D07" w:rsidRPr="00B9211E" w:rsidTr="00802C18">
        <w:tc>
          <w:tcPr>
            <w:tcW w:w="1701" w:type="dxa"/>
            <w:vMerge/>
            <w:shd w:val="clear" w:color="auto" w:fill="auto"/>
          </w:tcPr>
          <w:p w:rsidR="00295D07" w:rsidRPr="00B9211E" w:rsidRDefault="00295D07" w:rsidP="00B9211E">
            <w:pPr>
              <w:pStyle w:val="a3"/>
              <w:ind w:left="0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95D07">
              <w:rPr>
                <w:rFonts w:ascii="PT Astra Serif" w:hAnsi="PT Astra Serif"/>
                <w:sz w:val="22"/>
                <w:szCs w:val="22"/>
              </w:rPr>
              <w:t>Дополнительные образовательные программы спортивной подготовки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5D07" w:rsidRPr="00295D07" w:rsidRDefault="00295D07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295D07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 по спортивно-оздоровительной работе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95D07" w:rsidRPr="00B9211E" w:rsidRDefault="00295D07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Дополнительные общеразвивающие программы</w:t>
            </w:r>
          </w:p>
        </w:tc>
        <w:tc>
          <w:tcPr>
            <w:tcW w:w="850" w:type="dxa"/>
            <w:vMerge/>
            <w:shd w:val="clear" w:color="auto" w:fill="auto"/>
          </w:tcPr>
          <w:p w:rsidR="00295D07" w:rsidRPr="00B9211E" w:rsidRDefault="00295D07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295D07" w:rsidRPr="00B9211E" w:rsidTr="00802C18">
        <w:tc>
          <w:tcPr>
            <w:tcW w:w="1701" w:type="dxa"/>
            <w:vMerge/>
            <w:shd w:val="clear" w:color="auto" w:fill="auto"/>
          </w:tcPr>
          <w:p w:rsidR="00295D07" w:rsidRPr="00B9211E" w:rsidRDefault="00295D07" w:rsidP="00295D07">
            <w:pPr>
              <w:pStyle w:val="a3"/>
              <w:ind w:left="0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295D07">
              <w:rPr>
                <w:rFonts w:ascii="PT Astra Serif" w:hAnsi="PT Astra Serif"/>
                <w:sz w:val="22"/>
                <w:szCs w:val="22"/>
                <w:lang w:eastAsia="en-US"/>
              </w:rPr>
              <w:t>ПФДО</w:t>
            </w:r>
          </w:p>
        </w:tc>
        <w:tc>
          <w:tcPr>
            <w:tcW w:w="992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295D07">
              <w:rPr>
                <w:rFonts w:ascii="PT Astra Serif" w:hAnsi="PT Astra Serif"/>
                <w:sz w:val="22"/>
                <w:szCs w:val="22"/>
                <w:lang w:eastAsia="en-US"/>
              </w:rPr>
              <w:t>Платно</w:t>
            </w:r>
          </w:p>
        </w:tc>
        <w:tc>
          <w:tcPr>
            <w:tcW w:w="993" w:type="dxa"/>
          </w:tcPr>
          <w:p w:rsidR="00295D07" w:rsidRPr="00295D07" w:rsidRDefault="00295D07" w:rsidP="00295D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95D07">
              <w:rPr>
                <w:rFonts w:ascii="PT Astra Serif" w:hAnsi="PT Astra Serif"/>
                <w:sz w:val="22"/>
                <w:szCs w:val="22"/>
              </w:rPr>
              <w:t>Дети с ОВЗ</w:t>
            </w:r>
          </w:p>
        </w:tc>
        <w:tc>
          <w:tcPr>
            <w:tcW w:w="992" w:type="dxa"/>
          </w:tcPr>
          <w:p w:rsidR="00295D07" w:rsidRPr="00295D07" w:rsidRDefault="00295D07" w:rsidP="00295D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95D07">
              <w:rPr>
                <w:rFonts w:ascii="PT Astra Serif" w:hAnsi="PT Astra Serif"/>
                <w:sz w:val="22"/>
                <w:szCs w:val="22"/>
              </w:rPr>
              <w:t>В рамках летнего лагеря</w:t>
            </w:r>
          </w:p>
        </w:tc>
        <w:tc>
          <w:tcPr>
            <w:tcW w:w="850" w:type="dxa"/>
            <w:vMerge/>
            <w:shd w:val="clear" w:color="auto" w:fill="auto"/>
          </w:tcPr>
          <w:p w:rsidR="00295D07" w:rsidRPr="00B9211E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295D07" w:rsidRPr="00B9211E" w:rsidTr="00802C18">
        <w:tc>
          <w:tcPr>
            <w:tcW w:w="1701" w:type="dxa"/>
            <w:shd w:val="clear" w:color="auto" w:fill="auto"/>
          </w:tcPr>
          <w:p w:rsidR="00295D07" w:rsidRPr="00B9211E" w:rsidRDefault="00295D07" w:rsidP="00295D07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программ</w:t>
            </w:r>
          </w:p>
        </w:tc>
        <w:tc>
          <w:tcPr>
            <w:tcW w:w="1701" w:type="dxa"/>
            <w:shd w:val="clear" w:color="auto" w:fill="auto"/>
          </w:tcPr>
          <w:p w:rsidR="00B90AEB" w:rsidRPr="00295D07" w:rsidRDefault="00B90AEB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2C18">
              <w:rPr>
                <w:rFonts w:ascii="PT Astra Serif" w:hAnsi="PT Astra Serif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3" w:type="dxa"/>
          </w:tcPr>
          <w:p w:rsidR="00295D07" w:rsidRPr="00295D07" w:rsidRDefault="00295D07" w:rsidP="00295D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5D0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95D07" w:rsidRPr="00295D07" w:rsidRDefault="00295D07" w:rsidP="00295D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5D0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90AEB" w:rsidRPr="00295D07" w:rsidRDefault="00B90AEB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57</w:t>
            </w:r>
          </w:p>
        </w:tc>
      </w:tr>
      <w:tr w:rsidR="00295D07" w:rsidRPr="00B9211E" w:rsidTr="00802C18">
        <w:tc>
          <w:tcPr>
            <w:tcW w:w="1701" w:type="dxa"/>
            <w:shd w:val="clear" w:color="auto" w:fill="auto"/>
          </w:tcPr>
          <w:p w:rsidR="00295D07" w:rsidRPr="00B9211E" w:rsidRDefault="00295D07" w:rsidP="00295D07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недель обучения</w:t>
            </w:r>
          </w:p>
        </w:tc>
        <w:tc>
          <w:tcPr>
            <w:tcW w:w="1701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8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993" w:type="dxa"/>
          </w:tcPr>
          <w:p w:rsidR="00295D07" w:rsidRPr="00295D07" w:rsidRDefault="00295D07" w:rsidP="00295D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5D07"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295D07" w:rsidRPr="00295D07" w:rsidRDefault="00295D07" w:rsidP="00295D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5D0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-</w:t>
            </w:r>
          </w:p>
        </w:tc>
      </w:tr>
      <w:tr w:rsidR="00295D07" w:rsidRPr="00B9211E" w:rsidTr="00802C18">
        <w:tc>
          <w:tcPr>
            <w:tcW w:w="1701" w:type="dxa"/>
            <w:shd w:val="clear" w:color="auto" w:fill="auto"/>
          </w:tcPr>
          <w:p w:rsidR="00295D07" w:rsidRPr="00B9211E" w:rsidRDefault="00295D07" w:rsidP="00295D07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750</w:t>
            </w:r>
          </w:p>
        </w:tc>
        <w:tc>
          <w:tcPr>
            <w:tcW w:w="1418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992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257</w:t>
            </w:r>
          </w:p>
        </w:tc>
        <w:tc>
          <w:tcPr>
            <w:tcW w:w="992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93" w:type="dxa"/>
          </w:tcPr>
          <w:p w:rsidR="00295D07" w:rsidRPr="00295D07" w:rsidRDefault="00295D07" w:rsidP="00295D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5D07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95D07" w:rsidRPr="00295D07" w:rsidRDefault="00295D07" w:rsidP="00295D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5D0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95D0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300</w:t>
            </w:r>
          </w:p>
          <w:p w:rsidR="00295D07" w:rsidRPr="00295D07" w:rsidRDefault="00295D07" w:rsidP="00295D07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CD634A" w:rsidRPr="00BD3892" w:rsidRDefault="00CD634A" w:rsidP="00802C18">
      <w:pPr>
        <w:pStyle w:val="a3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lastRenderedPageBreak/>
        <w:t xml:space="preserve">Реализация программ по спортивно оздоровительной работе и дополнительным общеразвивающим программам осуществляется в период с 01 сентября по 31 мая, по дополнительным образовательным программам спортивной подготовки с 01 сентября по 31 августа. </w:t>
      </w:r>
    </w:p>
    <w:p w:rsidR="00CD634A" w:rsidRPr="00BD3892" w:rsidRDefault="002125C1" w:rsidP="00802C18">
      <w:pPr>
        <w:pStyle w:val="a3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Изменение </w:t>
      </w:r>
      <w:r w:rsidR="00CD634A" w:rsidRPr="00BD3892">
        <w:rPr>
          <w:rFonts w:ascii="PT Astra Serif" w:hAnsi="PT Astra Serif"/>
          <w:sz w:val="28"/>
          <w:szCs w:val="28"/>
        </w:rPr>
        <w:t xml:space="preserve">количества дополнительных общеразвивающих программ </w:t>
      </w:r>
      <w:r w:rsidRPr="00BD3892">
        <w:rPr>
          <w:rFonts w:ascii="PT Astra Serif" w:hAnsi="PT Astra Serif"/>
          <w:sz w:val="28"/>
          <w:szCs w:val="28"/>
        </w:rPr>
        <w:t xml:space="preserve">и количества занимающихся происходит в </w:t>
      </w:r>
      <w:r w:rsidR="00CD634A" w:rsidRPr="00BD3892">
        <w:rPr>
          <w:rFonts w:ascii="PT Astra Serif" w:hAnsi="PT Astra Serif"/>
          <w:sz w:val="28"/>
          <w:szCs w:val="28"/>
        </w:rPr>
        <w:t>связ</w:t>
      </w:r>
      <w:r w:rsidRPr="00BD3892">
        <w:rPr>
          <w:rFonts w:ascii="PT Astra Serif" w:hAnsi="PT Astra Serif"/>
          <w:sz w:val="28"/>
          <w:szCs w:val="28"/>
        </w:rPr>
        <w:t>и</w:t>
      </w:r>
      <w:r w:rsidR="00CD634A" w:rsidRPr="00BD3892">
        <w:rPr>
          <w:rFonts w:ascii="PT Astra Serif" w:hAnsi="PT Astra Serif"/>
          <w:sz w:val="28"/>
          <w:szCs w:val="28"/>
        </w:rPr>
        <w:t xml:space="preserve"> с переходом спортсменов из спортивно-оздоровительных гру</w:t>
      </w:r>
      <w:proofErr w:type="gramStart"/>
      <w:r w:rsidR="00CD634A" w:rsidRPr="00BD3892">
        <w:rPr>
          <w:rFonts w:ascii="PT Astra Serif" w:hAnsi="PT Astra Serif"/>
          <w:sz w:val="28"/>
          <w:szCs w:val="28"/>
        </w:rPr>
        <w:t>пп в гр</w:t>
      </w:r>
      <w:proofErr w:type="gramEnd"/>
      <w:r w:rsidR="00CD634A" w:rsidRPr="00BD3892">
        <w:rPr>
          <w:rFonts w:ascii="PT Astra Serif" w:hAnsi="PT Astra Serif"/>
          <w:sz w:val="28"/>
          <w:szCs w:val="28"/>
        </w:rPr>
        <w:t xml:space="preserve">уппы спортивной подготовки. </w:t>
      </w:r>
    </w:p>
    <w:p w:rsidR="00B85379" w:rsidRPr="00BD3892" w:rsidRDefault="00B85379" w:rsidP="00802C18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Муниципальное бюджетное учреждение </w:t>
      </w:r>
      <w:r w:rsidR="00FD1448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 xml:space="preserve">спортивная школа «Центр Югорского спорта» осуществляет тренировочный процесс по следующим программам: </w:t>
      </w:r>
    </w:p>
    <w:p w:rsidR="00B85379" w:rsidRPr="00BD3892" w:rsidRDefault="00B85379" w:rsidP="00802C18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оздоровительные услуги – 39 недель;</w:t>
      </w:r>
    </w:p>
    <w:p w:rsidR="00B85379" w:rsidRPr="00BD3892" w:rsidRDefault="00B85379" w:rsidP="00802C18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спортивной подготовки – 52 недели. </w:t>
      </w:r>
    </w:p>
    <w:p w:rsidR="00B85379" w:rsidRPr="00BD3892" w:rsidRDefault="00B85379" w:rsidP="00802C1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В СШ «Центр Югорского спорта» в рамках муниципального задания организована </w:t>
      </w:r>
      <w:r w:rsidR="00FD1448" w:rsidRPr="00BD3892">
        <w:rPr>
          <w:rFonts w:ascii="PT Astra Serif" w:hAnsi="PT Astra Serif"/>
          <w:sz w:val="28"/>
          <w:szCs w:val="28"/>
        </w:rPr>
        <w:t xml:space="preserve">реализация дополнительных образовательных программ по </w:t>
      </w:r>
      <w:r w:rsidRPr="00BD3892">
        <w:rPr>
          <w:rFonts w:ascii="PT Astra Serif" w:hAnsi="PT Astra Serif"/>
          <w:sz w:val="28"/>
          <w:szCs w:val="28"/>
        </w:rPr>
        <w:t>олимпийским и неолимпийским видам спорта:</w:t>
      </w:r>
    </w:p>
    <w:p w:rsidR="00B85379" w:rsidRPr="00D51E4B" w:rsidRDefault="00B85379" w:rsidP="00B85379">
      <w:pPr>
        <w:ind w:firstLine="709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1737"/>
        <w:gridCol w:w="2126"/>
        <w:gridCol w:w="2126"/>
      </w:tblGrid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>Олимпийские виды спорта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BD3892">
              <w:rPr>
                <w:rFonts w:ascii="PT Astra Serif" w:hAnsi="PT Astra Serif"/>
                <w:i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>Неолимпийские виды спорта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BD3892">
              <w:rPr>
                <w:rFonts w:ascii="PT Astra Serif" w:hAnsi="PT Astra Serif"/>
                <w:i/>
                <w:sz w:val="24"/>
                <w:szCs w:val="24"/>
              </w:rPr>
              <w:t>занимающихся</w:t>
            </w:r>
            <w:proofErr w:type="gramEnd"/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Баскетбол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B90AE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Пауэрлифтинг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D51E4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Бокс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B90AE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Спортивная аэробика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77586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Волейбол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B90AE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Спортивная акробатика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D51E4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Дзюдо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B90AE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FD1448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Чир спорт 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Конный спорт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B90AE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Легкая атлетика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B90AE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Плавание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D51E4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Теннис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B90AE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B90AE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Стрельба из лука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B90AE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Футбол</w:t>
            </w:r>
          </w:p>
        </w:tc>
        <w:tc>
          <w:tcPr>
            <w:tcW w:w="1548" w:type="dxa"/>
            <w:shd w:val="clear" w:color="auto" w:fill="auto"/>
          </w:tcPr>
          <w:p w:rsidR="00B85379" w:rsidRPr="006031CE" w:rsidRDefault="00B90AE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31CE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D51E4B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548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77586" w:rsidP="00FD14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</w:tr>
    </w:tbl>
    <w:p w:rsidR="00B85379" w:rsidRPr="00627737" w:rsidRDefault="00B85379" w:rsidP="00B85379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p w:rsidR="00B85379" w:rsidRPr="00BD3892" w:rsidRDefault="00B85379" w:rsidP="00802C18">
      <w:pPr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Наличие физкультурных залов, отвечающих всем требованиям и нормам, способствует возможности проведения в городе Югорске спортивных мероприятий различного уровня, что в свою очередь позволяет привлечь дополнительные доходы для учреждения и города в целом. </w:t>
      </w:r>
    </w:p>
    <w:p w:rsidR="00504AF7" w:rsidRPr="00BD3892" w:rsidRDefault="00504AF7" w:rsidP="00802C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 вечернее время и выходные дни проводятся тренировочные занятия, городские и окружные спортивно-массовые мероприятия с молодежью и взрослым населением города по различным видам спорта, проводятся уроки по физической культуре со студентами Югорского политехнического колледжа.</w:t>
      </w:r>
    </w:p>
    <w:p w:rsidR="00504AF7" w:rsidRPr="00BD3892" w:rsidRDefault="00504AF7" w:rsidP="00802C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Ведется работа по укреплению материально-технической базы существующих клубов и рассматривается возможность о создании новых. В летний период данная работа ведется, путем привлечения учителей физической культуры и </w:t>
      </w:r>
      <w:proofErr w:type="gramStart"/>
      <w:r w:rsidRPr="00BD3892">
        <w:rPr>
          <w:rFonts w:ascii="PT Astra Serif" w:hAnsi="PT Astra Serif"/>
          <w:sz w:val="28"/>
          <w:szCs w:val="28"/>
        </w:rPr>
        <w:t>тренеров-преподавателей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 не выезжающих за пределы города на спортивные площадки в микрорайонах</w:t>
      </w:r>
      <w:r w:rsidR="00FD1448" w:rsidRPr="00BD3892">
        <w:rPr>
          <w:rFonts w:ascii="PT Astra Serif" w:hAnsi="PT Astra Serif"/>
          <w:sz w:val="28"/>
          <w:szCs w:val="28"/>
        </w:rPr>
        <w:t xml:space="preserve"> города</w:t>
      </w:r>
      <w:r w:rsidRPr="00BD3892">
        <w:rPr>
          <w:rFonts w:ascii="PT Astra Serif" w:hAnsi="PT Astra Serif"/>
          <w:sz w:val="28"/>
          <w:szCs w:val="28"/>
        </w:rPr>
        <w:t>.</w:t>
      </w:r>
    </w:p>
    <w:p w:rsidR="00504AF7" w:rsidRPr="00BD3892" w:rsidRDefault="00504AF7" w:rsidP="00802C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lastRenderedPageBreak/>
        <w:t>Осуществляются мероприятия по следующим направлениям:</w:t>
      </w:r>
    </w:p>
    <w:p w:rsidR="00504AF7" w:rsidRPr="00BD3892" w:rsidRDefault="00504AF7" w:rsidP="00802C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укрепление материально-технической базы муниципальных учреждений физической культуры и спорта путем приобретения спортивного оборудования и инвентаря;</w:t>
      </w:r>
    </w:p>
    <w:p w:rsidR="00504AF7" w:rsidRPr="00BD3892" w:rsidRDefault="00504AF7" w:rsidP="00802C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проведение тренировочных мероприятий и тренировочных сборов в соответствии с требованиями федеральных стандартов спортивной подготовки.</w:t>
      </w:r>
    </w:p>
    <w:p w:rsidR="00B77586" w:rsidRPr="00B77586" w:rsidRDefault="00B77586" w:rsidP="007B1029">
      <w:pPr>
        <w:numPr>
          <w:ilvl w:val="0"/>
          <w:numId w:val="11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30603A">
      <w:pPr>
        <w:pStyle w:val="a5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Муниципальная работа </w:t>
      </w:r>
    </w:p>
    <w:p w:rsidR="00A34474" w:rsidRPr="00BD3892" w:rsidRDefault="00A34474" w:rsidP="0030603A">
      <w:pPr>
        <w:pStyle w:val="a5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 «Организация и проведение официальных спортивных мероприятий»</w:t>
      </w:r>
    </w:p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 202</w:t>
      </w:r>
      <w:r w:rsidR="006A7C2B">
        <w:rPr>
          <w:rFonts w:ascii="PT Astra Serif" w:hAnsi="PT Astra Serif"/>
          <w:sz w:val="28"/>
          <w:szCs w:val="28"/>
        </w:rPr>
        <w:t>5</w:t>
      </w:r>
      <w:r w:rsidRPr="00BD3892">
        <w:rPr>
          <w:rFonts w:ascii="PT Astra Serif" w:hAnsi="PT Astra Serif"/>
          <w:sz w:val="28"/>
          <w:szCs w:val="28"/>
        </w:rPr>
        <w:t xml:space="preserve"> году муниципальное задание на выполнение </w:t>
      </w:r>
      <w:r w:rsidRPr="00BD3892">
        <w:rPr>
          <w:rFonts w:ascii="PT Astra Serif" w:hAnsi="PT Astra Serif"/>
          <w:bCs/>
          <w:sz w:val="28"/>
          <w:szCs w:val="28"/>
        </w:rPr>
        <w:t xml:space="preserve">работ по организации и проведению </w:t>
      </w:r>
      <w:r w:rsidRPr="00BD3892">
        <w:rPr>
          <w:rFonts w:ascii="PT Astra Serif" w:hAnsi="PT Astra Serif"/>
          <w:sz w:val="28"/>
          <w:szCs w:val="28"/>
        </w:rPr>
        <w:t xml:space="preserve">официальных спортивных мероприятий предоставлялось муниципальным бюджетным учреждением </w:t>
      </w:r>
      <w:r w:rsidR="00FD1448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 xml:space="preserve">спортивная школа </w:t>
      </w:r>
      <w:r w:rsidRPr="00BD3892">
        <w:rPr>
          <w:rFonts w:ascii="PT Astra Serif" w:hAnsi="PT Astra Serif"/>
          <w:spacing w:val="-2"/>
          <w:sz w:val="28"/>
          <w:szCs w:val="28"/>
        </w:rPr>
        <w:t>«Центр Югорского спорта</w:t>
      </w:r>
      <w:r w:rsidRPr="00BD3892">
        <w:rPr>
          <w:rFonts w:ascii="PT Astra Serif" w:hAnsi="PT Astra Serif"/>
          <w:smallCaps/>
          <w:spacing w:val="-2"/>
          <w:sz w:val="28"/>
          <w:szCs w:val="28"/>
        </w:rPr>
        <w:t>»</w:t>
      </w:r>
      <w:r w:rsidRPr="00BD3892">
        <w:rPr>
          <w:rFonts w:ascii="PT Astra Serif" w:hAnsi="PT Astra Serif"/>
          <w:sz w:val="28"/>
          <w:szCs w:val="28"/>
        </w:rPr>
        <w:t>.</w:t>
      </w: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D3892">
        <w:rPr>
          <w:rFonts w:ascii="PT Astra Serif" w:hAnsi="PT Astra Serif"/>
          <w:sz w:val="28"/>
          <w:szCs w:val="28"/>
        </w:rPr>
        <w:t xml:space="preserve">Оценка эффективности и результативности выполнения муниципального задания на выполнение </w:t>
      </w:r>
      <w:r w:rsidRPr="00BD3892">
        <w:rPr>
          <w:rFonts w:ascii="PT Astra Serif" w:hAnsi="PT Astra Serif"/>
          <w:bCs/>
          <w:sz w:val="28"/>
          <w:szCs w:val="28"/>
        </w:rPr>
        <w:t>работ</w:t>
      </w:r>
      <w:r w:rsidRPr="00BD3892">
        <w:rPr>
          <w:rFonts w:ascii="PT Astra Serif" w:hAnsi="PT Astra Serif"/>
          <w:sz w:val="28"/>
          <w:szCs w:val="28"/>
        </w:rPr>
        <w:t xml:space="preserve"> муниципальным учреждением физической культуры, спорта была проведена на основании предоставленных отчетов учреждения, проведенных опросов, проверок в соответствии с приказом Департамента финансов администрации города Югорска от 18.10.2019 № 37-п «Об утверждении Методике оценки эффективности и результативности выполнения муниципальных заданий на оказание муниципальных</w:t>
      </w:r>
      <w:r w:rsidRPr="00BD3892">
        <w:rPr>
          <w:rFonts w:ascii="PT Astra Serif" w:hAnsi="PT Astra Serif"/>
          <w:smallCaps/>
          <w:sz w:val="28"/>
          <w:szCs w:val="28"/>
        </w:rPr>
        <w:t xml:space="preserve"> </w:t>
      </w:r>
      <w:r w:rsidRPr="00BD3892">
        <w:rPr>
          <w:rFonts w:ascii="PT Astra Serif" w:hAnsi="PT Astra Serif"/>
          <w:sz w:val="28"/>
          <w:szCs w:val="28"/>
        </w:rPr>
        <w:t>услуг (выполнения работ)».</w:t>
      </w:r>
      <w:proofErr w:type="gramEnd"/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 качестве, востребованности и эффективности выполнения </w:t>
      </w:r>
      <w:r w:rsidRPr="00BD3892">
        <w:rPr>
          <w:rFonts w:ascii="PT Astra Serif" w:hAnsi="PT Astra Serif"/>
          <w:bCs/>
          <w:sz w:val="28"/>
          <w:szCs w:val="28"/>
        </w:rPr>
        <w:t xml:space="preserve">работ </w:t>
      </w:r>
      <w:r w:rsidRPr="00BD3892">
        <w:rPr>
          <w:rFonts w:ascii="PT Astra Serif" w:hAnsi="PT Astra Serif"/>
          <w:sz w:val="28"/>
          <w:szCs w:val="28"/>
        </w:rPr>
        <w:t xml:space="preserve">в сфере физической культуры, спорта можно судить по показателям и значениям, утвержденным в вышеуказанном приказе. Полученные данные </w:t>
      </w:r>
      <w:r w:rsidRPr="00BD3892">
        <w:rPr>
          <w:rFonts w:ascii="PT Astra Serif" w:hAnsi="PT Astra Serif"/>
          <w:spacing w:val="-3"/>
          <w:sz w:val="28"/>
          <w:szCs w:val="28"/>
        </w:rPr>
        <w:t>представлены ниже:</w:t>
      </w:r>
      <w:r w:rsidRPr="00BD3892">
        <w:rPr>
          <w:rFonts w:ascii="PT Astra Serif" w:hAnsi="PT Astra Serif"/>
          <w:sz w:val="28"/>
          <w:szCs w:val="28"/>
        </w:rPr>
        <w:tab/>
      </w: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Опенка эффективности по показателю Полнота </w:t>
      </w:r>
      <w:r w:rsidRPr="00BD3892">
        <w:rPr>
          <w:rFonts w:ascii="PT Astra Serif" w:hAnsi="PT Astra Serif"/>
          <w:i/>
          <w:sz w:val="28"/>
          <w:szCs w:val="28"/>
        </w:rPr>
        <w:t>использования средств бюджета города Югорска</w:t>
      </w:r>
      <w:r w:rsidRPr="00BD3892">
        <w:rPr>
          <w:rFonts w:ascii="PT Astra Serif" w:hAnsi="PT Astra Serif"/>
          <w:sz w:val="28"/>
          <w:szCs w:val="28"/>
        </w:rPr>
        <w:t xml:space="preserve"> на выполнение муниципального задания (К</w:t>
      </w:r>
      <w:proofErr w:type="gramStart"/>
      <w:r w:rsidRPr="00BD3892">
        <w:rPr>
          <w:rFonts w:ascii="PT Astra Serif" w:hAnsi="PT Astra Serif"/>
          <w:sz w:val="28"/>
          <w:szCs w:val="28"/>
        </w:rPr>
        <w:t>1</w:t>
      </w:r>
      <w:proofErr w:type="gramEnd"/>
      <w:r w:rsidRPr="00BD3892">
        <w:rPr>
          <w:rFonts w:ascii="PT Astra Serif" w:hAnsi="PT Astra Serif"/>
          <w:sz w:val="28"/>
          <w:szCs w:val="28"/>
        </w:rPr>
        <w:t>).</w:t>
      </w:r>
    </w:p>
    <w:p w:rsidR="00A34474" w:rsidRPr="0044093E" w:rsidRDefault="00A34474" w:rsidP="008A37E0">
      <w:pPr>
        <w:shd w:val="clear" w:color="auto" w:fill="FFFFFF"/>
        <w:spacing w:before="14"/>
        <w:jc w:val="right"/>
        <w:rPr>
          <w:rFonts w:ascii="PT Astra Serif" w:hAnsi="PT Astra Serif"/>
          <w:b/>
          <w:bCs/>
          <w:spacing w:val="-5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bCs/>
          <w:spacing w:val="-5"/>
          <w:sz w:val="26"/>
          <w:szCs w:val="26"/>
        </w:rPr>
        <w:t>30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523"/>
        <w:gridCol w:w="1417"/>
        <w:gridCol w:w="1276"/>
        <w:gridCol w:w="1135"/>
        <w:gridCol w:w="1842"/>
      </w:tblGrid>
      <w:tr w:rsidR="00A34474" w:rsidRPr="00BD3892" w:rsidTr="00802C18">
        <w:trPr>
          <w:trHeight w:hRule="exact" w:val="9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A34474" w:rsidRPr="00BD3892" w:rsidRDefault="00A34474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58016E">
            <w:pPr>
              <w:shd w:val="clear" w:color="auto" w:fill="FFFFFF"/>
              <w:spacing w:line="283" w:lineRule="exact"/>
              <w:ind w:left="250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на 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202</w:t>
            </w:r>
            <w:r w:rsidR="006A7C2B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 год,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Кассовый</w:t>
            </w:r>
          </w:p>
          <w:p w:rsidR="00A34474" w:rsidRPr="00BD3892" w:rsidRDefault="00A34474" w:rsidP="008A37E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6"/>
                <w:sz w:val="24"/>
                <w:szCs w:val="24"/>
              </w:rPr>
              <w:t>расход, руб.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A34474" w:rsidRPr="00BD3892" w:rsidRDefault="00A34474" w:rsidP="0094014A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>Интерпрета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 xml:space="preserve">ция </w:t>
            </w:r>
          </w:p>
          <w:p w:rsidR="00A34474" w:rsidRPr="00BD3892" w:rsidRDefault="00A34474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оценки</w:t>
            </w:r>
          </w:p>
        </w:tc>
      </w:tr>
      <w:tr w:rsidR="00697A79" w:rsidRPr="00BD3892" w:rsidTr="00802C18">
        <w:trPr>
          <w:trHeight w:hRule="exact" w:val="57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94014A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BB50F5">
            <w:pPr>
              <w:shd w:val="clear" w:color="auto" w:fill="FFFFFF"/>
              <w:ind w:right="326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7A79" w:rsidRPr="00BD3892" w:rsidRDefault="00697A79" w:rsidP="006C4DBC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Муниципаль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ное задание</w:t>
            </w:r>
          </w:p>
          <w:p w:rsidR="00697A79" w:rsidRPr="00BD3892" w:rsidRDefault="00697A79" w:rsidP="003172CE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 xml:space="preserve">выполнено в </w:t>
            </w:r>
            <w:r w:rsidRPr="00BD3892">
              <w:rPr>
                <w:rFonts w:ascii="PT Astra Serif" w:hAnsi="PT Astra Serif"/>
                <w:sz w:val="24"/>
                <w:szCs w:val="24"/>
              </w:rPr>
              <w:t xml:space="preserve">полном объеме </w:t>
            </w:r>
          </w:p>
        </w:tc>
      </w:tr>
      <w:tr w:rsidR="00B226E7" w:rsidRPr="00BD3892" w:rsidTr="00802C18">
        <w:trPr>
          <w:trHeight w:hRule="exact" w:val="71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spacing w:line="226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-</w:t>
            </w:r>
            <w:r w:rsidRPr="00BD3892">
              <w:rPr>
                <w:rFonts w:ascii="PT Astra Serif" w:hAnsi="PT Astra Serif"/>
                <w:bCs/>
                <w:sz w:val="24"/>
                <w:szCs w:val="24"/>
              </w:rPr>
              <w:t xml:space="preserve"> организация и проведение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официальных спортивных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E71959" w:rsidP="00471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752 733,42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E71959" w:rsidP="00195A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752 733,42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BB50F5">
            <w:pPr>
              <w:shd w:val="clear" w:color="auto" w:fill="FFFFFF"/>
              <w:ind w:right="298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26E7" w:rsidRPr="00BD3892" w:rsidTr="00802C18">
        <w:trPr>
          <w:trHeight w:hRule="exact" w:val="85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 по</w:t>
            </w:r>
          </w:p>
          <w:p w:rsidR="00B226E7" w:rsidRPr="00BD3892" w:rsidRDefault="00B226E7" w:rsidP="008A37E0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муниципальной работе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E71959" w:rsidP="00501B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752 733,42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E71959" w:rsidP="00195A6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752 733,42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8A37E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830DA4" w:rsidRPr="00BD3892" w:rsidRDefault="00A34474" w:rsidP="00830DA4">
      <w:pPr>
        <w:pStyle w:val="a5"/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муниципальной работы по показателю </w:t>
      </w:r>
      <w:r w:rsidRPr="00BD3892">
        <w:rPr>
          <w:rFonts w:ascii="PT Astra Serif" w:hAnsi="PT Astra Serif"/>
          <w:i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>Качество</w:t>
      </w:r>
      <w:r w:rsidRPr="00BD3892">
        <w:rPr>
          <w:rFonts w:ascii="PT Astra Serif" w:hAnsi="PT Astra Serif"/>
          <w:i/>
          <w:sz w:val="28"/>
          <w:szCs w:val="28"/>
        </w:rPr>
        <w:t xml:space="preserve"> оказания муниципальных работ»</w:t>
      </w:r>
    </w:p>
    <w:p w:rsidR="00A34474" w:rsidRPr="0044093E" w:rsidRDefault="00A34474" w:rsidP="00830DA4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bCs/>
          <w:spacing w:val="-14"/>
          <w:sz w:val="26"/>
          <w:szCs w:val="26"/>
        </w:rPr>
        <w:t>31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240"/>
        <w:gridCol w:w="1417"/>
        <w:gridCol w:w="1560"/>
        <w:gridCol w:w="992"/>
        <w:gridCol w:w="1984"/>
      </w:tblGrid>
      <w:tr w:rsidR="00A34474" w:rsidRPr="00BD3892" w:rsidTr="00802C18">
        <w:trPr>
          <w:trHeight w:hRule="exact" w:val="73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lastRenderedPageBreak/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076D9">
            <w:pPr>
              <w:shd w:val="clear" w:color="auto" w:fill="FFFFFF"/>
              <w:ind w:left="8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lastRenderedPageBreak/>
              <w:t>План на</w:t>
            </w:r>
          </w:p>
          <w:p w:rsidR="00A34474" w:rsidRPr="00BD3892" w:rsidRDefault="00A34474" w:rsidP="006C4DBC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6A7C2B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7C2B" w:rsidRDefault="00A34474" w:rsidP="0058016E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lastRenderedPageBreak/>
              <w:t xml:space="preserve">Факт на </w:t>
            </w:r>
          </w:p>
          <w:p w:rsidR="00A34474" w:rsidRPr="00BD3892" w:rsidRDefault="00A34474" w:rsidP="0058016E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202</w:t>
            </w:r>
            <w:r w:rsidR="006A7C2B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076D9">
            <w:pPr>
              <w:shd w:val="clear" w:color="auto" w:fill="FFFFFF"/>
              <w:spacing w:line="278" w:lineRule="exact"/>
              <w:ind w:left="101" w:right="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,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lastRenderedPageBreak/>
              <w:t>%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02C1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lastRenderedPageBreak/>
              <w:t>Интерпретация оценки</w:t>
            </w:r>
          </w:p>
        </w:tc>
      </w:tr>
      <w:tr w:rsidR="00A34474" w:rsidRPr="00BD3892" w:rsidTr="00802C18">
        <w:trPr>
          <w:trHeight w:hRule="exact" w:val="398"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837B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97A79" w:rsidRPr="00BD3892" w:rsidTr="00802C18">
        <w:trPr>
          <w:trHeight w:hRule="exact" w:val="36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94014A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7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7B0B0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A79" w:rsidRPr="00BD3892" w:rsidRDefault="00697A79" w:rsidP="00B226E7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A34474" w:rsidRPr="00BD3892" w:rsidTr="00802C18">
        <w:trPr>
          <w:trHeight w:hRule="exact" w:val="11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61C18" w:rsidP="00261C18">
            <w:pPr>
              <w:shd w:val="clear" w:color="auto" w:fill="FFFFFF"/>
              <w:spacing w:line="235" w:lineRule="exact"/>
              <w:ind w:right="26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Количество призовых мест, завоеванных российскими спортсменами, всероссийские мероприятия,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61C18" w:rsidP="0094014A">
            <w:pPr>
              <w:shd w:val="clear" w:color="auto" w:fill="FFFFFF"/>
              <w:ind w:left="47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61C18" w:rsidP="00595B57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B226E7" w:rsidP="00DB5DC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BD3892" w:rsidRDefault="00A34474" w:rsidP="00595B5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E601A4">
      <w:pPr>
        <w:pStyle w:val="a5"/>
        <w:rPr>
          <w:rFonts w:ascii="PT Astra Serif" w:hAnsi="PT Astra Serif"/>
          <w:sz w:val="24"/>
          <w:szCs w:val="24"/>
        </w:rPr>
      </w:pPr>
    </w:p>
    <w:p w:rsidR="00BD3892" w:rsidRDefault="00A34474" w:rsidP="00802C18">
      <w:pPr>
        <w:pStyle w:val="a5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работы по показателю </w:t>
      </w:r>
      <w:r w:rsidRPr="00BD3892">
        <w:rPr>
          <w:rFonts w:ascii="PT Astra Serif" w:hAnsi="PT Astra Serif"/>
          <w:i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 xml:space="preserve">Объемы </w:t>
      </w:r>
      <w:r w:rsidRPr="00BD3892">
        <w:rPr>
          <w:rFonts w:ascii="PT Astra Serif" w:hAnsi="PT Astra Serif"/>
          <w:i/>
          <w:sz w:val="28"/>
          <w:szCs w:val="28"/>
        </w:rPr>
        <w:t>оказания муниципальных работ»</w:t>
      </w:r>
      <w:r w:rsidRPr="00BD3892">
        <w:rPr>
          <w:rFonts w:ascii="PT Astra Serif" w:hAnsi="PT Astra Serif"/>
          <w:sz w:val="28"/>
          <w:szCs w:val="28"/>
        </w:rPr>
        <w:t xml:space="preserve"> представлены в таблице</w:t>
      </w:r>
    </w:p>
    <w:p w:rsidR="00A34474" w:rsidRPr="0044093E" w:rsidRDefault="00A34474" w:rsidP="00E601A4">
      <w:pPr>
        <w:pStyle w:val="a5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sz w:val="26"/>
          <w:szCs w:val="26"/>
        </w:rPr>
        <w:t>3</w:t>
      </w:r>
      <w:r w:rsidRPr="0044093E">
        <w:rPr>
          <w:rFonts w:ascii="PT Astra Serif" w:hAnsi="PT Astra Serif"/>
          <w:b/>
          <w:sz w:val="26"/>
          <w:szCs w:val="26"/>
        </w:rPr>
        <w:t>2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340"/>
        <w:gridCol w:w="993"/>
        <w:gridCol w:w="1134"/>
        <w:gridCol w:w="1417"/>
        <w:gridCol w:w="2126"/>
      </w:tblGrid>
      <w:tr w:rsidR="00A34474" w:rsidRPr="00BD3892" w:rsidTr="00802C18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72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BD3892" w:rsidRDefault="00A34474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076D9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</w:t>
            </w:r>
          </w:p>
          <w:p w:rsidR="00A34474" w:rsidRPr="00BD3892" w:rsidRDefault="00A34474" w:rsidP="006A7C2B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6A7C2B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6A7C2B">
            <w:pPr>
              <w:shd w:val="clear" w:color="auto" w:fill="FFFFFF"/>
              <w:spacing w:line="274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6A7C2B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8" w:lineRule="exact"/>
              <w:ind w:left="34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37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97A79" w:rsidRPr="00BD3892" w:rsidTr="00802C18">
        <w:trPr>
          <w:trHeight w:hRule="exact" w:val="30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94014A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7D6E19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 w:rsidP="00261C18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Муниципальное здание выполнено в полном объеме</w:t>
            </w:r>
          </w:p>
        </w:tc>
      </w:tr>
      <w:tr w:rsidR="00261C18" w:rsidRPr="00BD3892" w:rsidTr="00802C18">
        <w:trPr>
          <w:trHeight w:hRule="exact" w:val="61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- количество мероприятий</w:t>
            </w:r>
            <w:r w:rsidRPr="00BD3892">
              <w:rPr>
                <w:rFonts w:ascii="PT Astra Serif" w:hAnsi="PT Astra Serif"/>
                <w:sz w:val="24"/>
                <w:szCs w:val="24"/>
              </w:rPr>
              <w:t>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6A7C2B" w:rsidP="002F57E2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6A7C2B" w:rsidP="00D53428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ind w:left="1066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61C18" w:rsidRPr="00BD3892" w:rsidTr="00802C18">
        <w:trPr>
          <w:trHeight w:hRule="exact" w:val="38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6A7C2B" w:rsidP="00AE0FEB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6A7C2B" w:rsidP="00AE0FEB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ind w:left="1066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61C18" w:rsidRPr="00BD3892" w:rsidTr="00802C18">
        <w:trPr>
          <w:trHeight w:hRule="exact" w:val="34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региональные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6A7C2B" w:rsidP="002F57E2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6A7C2B" w:rsidP="00D53428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ind w:left="1066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61C18" w:rsidRPr="00BD3892" w:rsidTr="00802C18">
        <w:trPr>
          <w:trHeight w:hRule="exact" w:val="42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всероссийские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6A7C2B" w:rsidP="00195A63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6A7C2B" w:rsidP="00195A63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ind w:left="1066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26E7" w:rsidRPr="00BD3892" w:rsidTr="00802C18">
        <w:trPr>
          <w:trHeight w:hRule="exact" w:val="58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pacing w:val="-1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6A7C2B" w:rsidP="00195A63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6A7C2B" w:rsidP="00195A63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ind w:left="1066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61C18" w:rsidRPr="00BD3892" w:rsidRDefault="00261C18" w:rsidP="0030603A">
      <w:pPr>
        <w:pStyle w:val="a5"/>
        <w:ind w:firstLine="567"/>
        <w:jc w:val="both"/>
        <w:rPr>
          <w:rFonts w:ascii="PT Astra Serif" w:hAnsi="PT Astra Serif"/>
          <w:spacing w:val="-1"/>
          <w:sz w:val="24"/>
          <w:szCs w:val="24"/>
        </w:rPr>
      </w:pP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spacing w:val="-7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BD3892">
        <w:rPr>
          <w:rFonts w:ascii="PT Astra Serif" w:hAnsi="PT Astra Serif"/>
          <w:sz w:val="28"/>
          <w:szCs w:val="28"/>
        </w:rPr>
        <w:t xml:space="preserve">по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выполнению работ по </w:t>
      </w:r>
      <w:r w:rsidRPr="00BD3892">
        <w:rPr>
          <w:rFonts w:ascii="PT Astra Serif" w:hAnsi="PT Astra Serif"/>
          <w:sz w:val="28"/>
          <w:szCs w:val="28"/>
        </w:rPr>
        <w:t>организации и проведению спортивно - массовых мероприятий городского и регионального уровня на территории города Югорска</w:t>
      </w:r>
      <w:r w:rsidRPr="00BD3892">
        <w:rPr>
          <w:rFonts w:ascii="PT Astra Serif" w:hAnsi="PT Astra Serif"/>
          <w:spacing w:val="-7"/>
          <w:sz w:val="28"/>
          <w:szCs w:val="28"/>
        </w:rPr>
        <w:t xml:space="preserve"> представлена в таблице № </w:t>
      </w:r>
      <w:r w:rsidR="00067135" w:rsidRPr="00BD3892">
        <w:rPr>
          <w:rFonts w:ascii="PT Astra Serif" w:hAnsi="PT Astra Serif"/>
          <w:spacing w:val="-7"/>
          <w:sz w:val="28"/>
          <w:szCs w:val="28"/>
        </w:rPr>
        <w:t>33</w:t>
      </w:r>
      <w:r w:rsidRPr="00BD3892">
        <w:rPr>
          <w:rFonts w:ascii="PT Astra Serif" w:hAnsi="PT Astra Serif"/>
          <w:spacing w:val="-7"/>
          <w:sz w:val="28"/>
          <w:szCs w:val="28"/>
        </w:rPr>
        <w:t>:</w:t>
      </w:r>
    </w:p>
    <w:p w:rsidR="00A34474" w:rsidRPr="0044093E" w:rsidRDefault="00A34474" w:rsidP="0030603A">
      <w:pPr>
        <w:pStyle w:val="a5"/>
        <w:ind w:firstLine="567"/>
        <w:jc w:val="right"/>
        <w:rPr>
          <w:rFonts w:ascii="PT Astra Serif" w:hAnsi="PT Astra Serif"/>
          <w:spacing w:val="-7"/>
          <w:sz w:val="26"/>
          <w:szCs w:val="26"/>
        </w:rPr>
      </w:pPr>
    </w:p>
    <w:p w:rsidR="00A34474" w:rsidRPr="0044093E" w:rsidRDefault="00A34474" w:rsidP="0030603A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44093E">
        <w:rPr>
          <w:rFonts w:ascii="PT Astra Serif" w:hAnsi="PT Astra Serif"/>
          <w:b/>
          <w:bCs/>
          <w:sz w:val="26"/>
          <w:szCs w:val="26"/>
        </w:rPr>
        <w:t>Таблица№</w:t>
      </w:r>
      <w:r w:rsidR="00067135">
        <w:rPr>
          <w:rFonts w:ascii="PT Astra Serif" w:hAnsi="PT Astra Serif"/>
          <w:b/>
          <w:bCs/>
          <w:sz w:val="26"/>
          <w:szCs w:val="26"/>
        </w:rPr>
        <w:t>3</w:t>
      </w:r>
      <w:r w:rsidR="00830DA4">
        <w:rPr>
          <w:rFonts w:ascii="PT Astra Serif" w:hAnsi="PT Astra Serif"/>
          <w:b/>
          <w:bCs/>
          <w:sz w:val="26"/>
          <w:szCs w:val="26"/>
        </w:rPr>
        <w:t>3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794"/>
        <w:gridCol w:w="1134"/>
        <w:gridCol w:w="1276"/>
        <w:gridCol w:w="1984"/>
      </w:tblGrid>
      <w:tr w:rsidR="00A34474" w:rsidRPr="00BD3892" w:rsidTr="00802C18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77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6A7C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на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  <w:lang w:val="en-US"/>
              </w:rPr>
              <w:t>20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6A7C2B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A34474" w:rsidRPr="00BD3892" w:rsidRDefault="00A34474" w:rsidP="006A7C2B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6A7C2B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802C18">
        <w:trPr>
          <w:trHeight w:hRule="exact" w:val="87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К 1</w:t>
            </w:r>
          </w:p>
          <w:p w:rsidR="00A34474" w:rsidRPr="00BD3892" w:rsidRDefault="00A34474" w:rsidP="007B0B0D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E0FEB" w:rsidP="00BB50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60CBE">
            <w:pPr>
              <w:shd w:val="clear" w:color="auto" w:fill="FFFFFF"/>
              <w:ind w:left="130" w:righ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 выполнено в полном объеме</w:t>
            </w:r>
            <w:r w:rsidR="00306662"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</w:p>
        </w:tc>
      </w:tr>
      <w:tr w:rsidR="00A34474" w:rsidRPr="00BD3892" w:rsidTr="00802C18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2</w:t>
            </w:r>
          </w:p>
          <w:p w:rsidR="00A34474" w:rsidRPr="00BD3892" w:rsidRDefault="00A34474" w:rsidP="0094014A">
            <w:pPr>
              <w:shd w:val="clear" w:color="auto" w:fill="FFFFFF"/>
              <w:spacing w:line="274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муниципальных услуг (выполнения работ)»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4137A">
            <w:pPr>
              <w:shd w:val="clear" w:color="auto" w:fill="FFFFFF"/>
              <w:spacing w:line="278" w:lineRule="exact"/>
              <w:ind w:right="36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02C18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3</w:t>
            </w:r>
          </w:p>
          <w:p w:rsidR="00A34474" w:rsidRPr="00BD3892" w:rsidRDefault="00A34474" w:rsidP="0036127B">
            <w:pPr>
              <w:shd w:val="clear" w:color="auto" w:fill="FFFFFF"/>
              <w:spacing w:line="283" w:lineRule="exact"/>
              <w:ind w:right="72"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 (выполнения работ)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61C18" w:rsidP="00E601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02C18">
        <w:trPr>
          <w:trHeight w:hRule="exact" w:val="4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61C18" w:rsidP="00796EA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4137A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A34474" w:rsidRPr="00BD3892" w:rsidRDefault="00A34474" w:rsidP="00692B56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802C18">
      <w:pPr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  <w:proofErr w:type="spellStart"/>
      <w:r w:rsidRPr="00BD3892">
        <w:rPr>
          <w:rFonts w:ascii="PT Astra Serif" w:hAnsi="PT Astra Serif"/>
          <w:i/>
          <w:sz w:val="28"/>
          <w:szCs w:val="28"/>
          <w:u w:val="single"/>
        </w:rPr>
        <w:t>Справочно</w:t>
      </w:r>
      <w:proofErr w:type="spellEnd"/>
      <w:r w:rsidRPr="00BD3892">
        <w:rPr>
          <w:rFonts w:ascii="PT Astra Serif" w:hAnsi="PT Astra Serif"/>
          <w:i/>
          <w:sz w:val="28"/>
          <w:szCs w:val="28"/>
          <w:u w:val="single"/>
        </w:rPr>
        <w:t>:</w:t>
      </w:r>
    </w:p>
    <w:p w:rsidR="006A7C2B" w:rsidRDefault="0081001F" w:rsidP="00802C1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D3892">
        <w:rPr>
          <w:rFonts w:ascii="PT Astra Serif" w:hAnsi="PT Astra Serif"/>
          <w:sz w:val="28"/>
          <w:szCs w:val="28"/>
        </w:rPr>
        <w:t>Всего за 202</w:t>
      </w:r>
      <w:r w:rsidR="006A7C2B">
        <w:rPr>
          <w:rFonts w:ascii="PT Astra Serif" w:hAnsi="PT Astra Serif"/>
          <w:sz w:val="28"/>
          <w:szCs w:val="28"/>
        </w:rPr>
        <w:t>5</w:t>
      </w:r>
      <w:r w:rsidRPr="00BD3892">
        <w:rPr>
          <w:rFonts w:ascii="PT Astra Serif" w:hAnsi="PT Astra Serif"/>
          <w:sz w:val="28"/>
          <w:szCs w:val="28"/>
        </w:rPr>
        <w:t xml:space="preserve"> год </w:t>
      </w:r>
      <w:r w:rsidR="006A7C2B">
        <w:rPr>
          <w:rFonts w:ascii="PT Astra Serif" w:hAnsi="PT Astra Serif"/>
          <w:sz w:val="28"/>
          <w:szCs w:val="28"/>
        </w:rPr>
        <w:t xml:space="preserve">(в рамках муниципального задания) </w:t>
      </w:r>
      <w:r w:rsidRPr="00BD3892">
        <w:rPr>
          <w:rFonts w:ascii="PT Astra Serif" w:hAnsi="PT Astra Serif"/>
          <w:sz w:val="28"/>
          <w:szCs w:val="28"/>
        </w:rPr>
        <w:t xml:space="preserve">было организовано и </w:t>
      </w:r>
      <w:r w:rsidR="006A7C2B" w:rsidRPr="00A235E9">
        <w:rPr>
          <w:rFonts w:ascii="PT Astra Serif" w:hAnsi="PT Astra Serif"/>
          <w:sz w:val="28"/>
          <w:szCs w:val="28"/>
        </w:rPr>
        <w:t>проведено 31</w:t>
      </w:r>
      <w:r w:rsidR="006A7C2B">
        <w:rPr>
          <w:rFonts w:ascii="PT Astra Serif" w:hAnsi="PT Astra Serif"/>
          <w:sz w:val="28"/>
          <w:szCs w:val="28"/>
        </w:rPr>
        <w:t>2</w:t>
      </w:r>
      <w:r w:rsidR="006A7C2B" w:rsidRPr="00A235E9">
        <w:rPr>
          <w:rFonts w:ascii="PT Astra Serif" w:hAnsi="PT Astra Serif"/>
          <w:sz w:val="28"/>
          <w:szCs w:val="28"/>
        </w:rPr>
        <w:t xml:space="preserve"> спортивно – массовых  мероприятий, в которых приняло участие - 21 753 человек, из них: 4 100 спортсмены МБУ ДО СШ </w:t>
      </w:r>
      <w:r w:rsidR="006A7C2B">
        <w:rPr>
          <w:rFonts w:ascii="PT Astra Serif" w:hAnsi="PT Astra Serif"/>
          <w:sz w:val="28"/>
          <w:szCs w:val="28"/>
        </w:rPr>
        <w:t>«</w:t>
      </w:r>
      <w:r w:rsidR="006A7C2B" w:rsidRPr="00A235E9">
        <w:rPr>
          <w:rFonts w:ascii="PT Astra Serif" w:hAnsi="PT Astra Serif"/>
          <w:sz w:val="28"/>
          <w:szCs w:val="28"/>
        </w:rPr>
        <w:t>Ц</w:t>
      </w:r>
      <w:r w:rsidR="006A7C2B">
        <w:rPr>
          <w:rFonts w:ascii="PT Astra Serif" w:hAnsi="PT Astra Serif"/>
          <w:sz w:val="28"/>
          <w:szCs w:val="28"/>
        </w:rPr>
        <w:t xml:space="preserve">ентр </w:t>
      </w:r>
      <w:r w:rsidR="006A7C2B">
        <w:rPr>
          <w:rFonts w:ascii="PT Astra Serif" w:hAnsi="PT Astra Serif"/>
          <w:sz w:val="28"/>
          <w:szCs w:val="28"/>
        </w:rPr>
        <w:lastRenderedPageBreak/>
        <w:t>Югорского спорта»</w:t>
      </w:r>
      <w:r w:rsidR="006A7C2B" w:rsidRPr="00A235E9">
        <w:rPr>
          <w:rFonts w:ascii="PT Astra Serif" w:hAnsi="PT Astra Serif"/>
          <w:sz w:val="28"/>
          <w:szCs w:val="28"/>
        </w:rPr>
        <w:t>, 13</w:t>
      </w:r>
      <w:r w:rsidR="006A7C2B">
        <w:rPr>
          <w:rFonts w:ascii="PT Astra Serif" w:hAnsi="PT Astra Serif"/>
          <w:sz w:val="28"/>
          <w:szCs w:val="28"/>
        </w:rPr>
        <w:t> </w:t>
      </w:r>
      <w:r w:rsidR="006A7C2B" w:rsidRPr="00A235E9">
        <w:rPr>
          <w:rFonts w:ascii="PT Astra Serif" w:hAnsi="PT Astra Serif"/>
          <w:sz w:val="28"/>
          <w:szCs w:val="28"/>
        </w:rPr>
        <w:t>241</w:t>
      </w:r>
      <w:r w:rsidR="006A7C2B">
        <w:rPr>
          <w:rFonts w:ascii="PT Astra Serif" w:hAnsi="PT Astra Serif"/>
          <w:sz w:val="28"/>
          <w:szCs w:val="28"/>
        </w:rPr>
        <w:t xml:space="preserve"> </w:t>
      </w:r>
      <w:r w:rsidR="006A7C2B" w:rsidRPr="00A235E9">
        <w:rPr>
          <w:rFonts w:ascii="PT Astra Serif" w:hAnsi="PT Astra Serif"/>
          <w:sz w:val="28"/>
          <w:szCs w:val="28"/>
        </w:rPr>
        <w:t>-</w:t>
      </w:r>
      <w:r w:rsidR="006A7C2B">
        <w:rPr>
          <w:rFonts w:ascii="PT Astra Serif" w:hAnsi="PT Astra Serif"/>
          <w:sz w:val="28"/>
          <w:szCs w:val="28"/>
        </w:rPr>
        <w:t xml:space="preserve"> спортсмен</w:t>
      </w:r>
      <w:r w:rsidR="006A7C2B" w:rsidRPr="00A235E9">
        <w:rPr>
          <w:rFonts w:ascii="PT Astra Serif" w:hAnsi="PT Astra Serif"/>
          <w:sz w:val="28"/>
          <w:szCs w:val="28"/>
        </w:rPr>
        <w:t xml:space="preserve"> г.</w:t>
      </w:r>
      <w:r w:rsidR="006A7C2B">
        <w:rPr>
          <w:rFonts w:ascii="PT Astra Serif" w:hAnsi="PT Astra Serif"/>
          <w:sz w:val="28"/>
          <w:szCs w:val="28"/>
        </w:rPr>
        <w:t xml:space="preserve"> </w:t>
      </w:r>
      <w:r w:rsidR="006A7C2B" w:rsidRPr="00A235E9">
        <w:rPr>
          <w:rFonts w:ascii="PT Astra Serif" w:hAnsi="PT Astra Serif"/>
          <w:sz w:val="28"/>
          <w:szCs w:val="28"/>
        </w:rPr>
        <w:t xml:space="preserve">Югорска, 3 037 </w:t>
      </w:r>
      <w:r w:rsidR="006A7C2B">
        <w:rPr>
          <w:rFonts w:ascii="PT Astra Serif" w:hAnsi="PT Astra Serif"/>
          <w:sz w:val="28"/>
          <w:szCs w:val="28"/>
        </w:rPr>
        <w:t>–</w:t>
      </w:r>
      <w:r w:rsidR="006A7C2B" w:rsidRPr="00A235E9">
        <w:rPr>
          <w:rFonts w:ascii="PT Astra Serif" w:hAnsi="PT Astra Serif"/>
          <w:sz w:val="28"/>
          <w:szCs w:val="28"/>
        </w:rPr>
        <w:t xml:space="preserve"> </w:t>
      </w:r>
      <w:r w:rsidR="006A7C2B">
        <w:rPr>
          <w:rFonts w:ascii="PT Astra Serif" w:hAnsi="PT Astra Serif"/>
          <w:sz w:val="28"/>
          <w:szCs w:val="28"/>
        </w:rPr>
        <w:t xml:space="preserve">иногородние </w:t>
      </w:r>
      <w:r w:rsidR="006A7C2B" w:rsidRPr="00A235E9">
        <w:rPr>
          <w:rFonts w:ascii="PT Astra Serif" w:hAnsi="PT Astra Serif"/>
          <w:sz w:val="28"/>
          <w:szCs w:val="28"/>
        </w:rPr>
        <w:t xml:space="preserve">спортсмены, количество сотрудников, принимавших участие в судействе </w:t>
      </w:r>
      <w:r w:rsidR="006A7C2B">
        <w:rPr>
          <w:rFonts w:ascii="PT Astra Serif" w:hAnsi="PT Astra Serif"/>
          <w:sz w:val="28"/>
          <w:szCs w:val="28"/>
        </w:rPr>
        <w:t>составило</w:t>
      </w:r>
      <w:r w:rsidR="006A7C2B" w:rsidRPr="00A235E9">
        <w:rPr>
          <w:rFonts w:ascii="PT Astra Serif" w:hAnsi="PT Astra Serif"/>
          <w:sz w:val="28"/>
          <w:szCs w:val="28"/>
        </w:rPr>
        <w:t xml:space="preserve"> 408 человек</w:t>
      </w:r>
      <w:r w:rsidR="006A7C2B">
        <w:rPr>
          <w:rFonts w:ascii="PT Astra Serif" w:hAnsi="PT Astra Serif"/>
          <w:sz w:val="28"/>
          <w:szCs w:val="28"/>
        </w:rPr>
        <w:t>.</w:t>
      </w:r>
      <w:proofErr w:type="gramEnd"/>
    </w:p>
    <w:p w:rsidR="006A7C2B" w:rsidRPr="00BD3892" w:rsidRDefault="006A7C2B" w:rsidP="00802C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Из наиболее ярких мероприятий можно выделить </w:t>
      </w:r>
      <w:proofErr w:type="gramStart"/>
      <w:r w:rsidRPr="00BD3892">
        <w:rPr>
          <w:rFonts w:ascii="PT Astra Serif" w:hAnsi="PT Astra Serif"/>
          <w:sz w:val="28"/>
          <w:szCs w:val="28"/>
        </w:rPr>
        <w:t>следующие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: </w:t>
      </w:r>
    </w:p>
    <w:p w:rsidR="006A7C2B" w:rsidRDefault="006A7C2B" w:rsidP="00802C18">
      <w:pPr>
        <w:pStyle w:val="a5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 о</w:t>
      </w:r>
      <w:r w:rsidRPr="005E51A0">
        <w:rPr>
          <w:rFonts w:ascii="PT Astra Serif" w:hAnsi="PT Astra Serif"/>
          <w:bCs/>
          <w:sz w:val="28"/>
          <w:szCs w:val="28"/>
        </w:rPr>
        <w:t xml:space="preserve">ткрытая Всероссийская массовая лыжная гонка </w:t>
      </w:r>
      <w:r>
        <w:rPr>
          <w:rFonts w:ascii="PT Astra Serif" w:hAnsi="PT Astra Serif"/>
          <w:bCs/>
          <w:sz w:val="28"/>
          <w:szCs w:val="28"/>
        </w:rPr>
        <w:t>«</w:t>
      </w:r>
      <w:r w:rsidRPr="005E51A0">
        <w:rPr>
          <w:rFonts w:ascii="PT Astra Serif" w:hAnsi="PT Astra Serif"/>
          <w:bCs/>
          <w:sz w:val="28"/>
          <w:szCs w:val="28"/>
        </w:rPr>
        <w:t>Лыжня России  - 2025</w:t>
      </w:r>
      <w:r>
        <w:rPr>
          <w:rFonts w:ascii="PT Astra Serif" w:hAnsi="PT Astra Serif"/>
          <w:bCs/>
          <w:sz w:val="28"/>
          <w:szCs w:val="28"/>
        </w:rPr>
        <w:t>»</w:t>
      </w:r>
    </w:p>
    <w:p w:rsidR="006A7C2B" w:rsidRDefault="006A7C2B" w:rsidP="00802C18">
      <w:pPr>
        <w:pStyle w:val="a5"/>
        <w:jc w:val="both"/>
        <w:rPr>
          <w:rFonts w:ascii="PT Astra Serif" w:hAnsi="PT Astra Serif"/>
          <w:sz w:val="28"/>
          <w:szCs w:val="28"/>
          <w:lang w:eastAsia="ru-RU"/>
        </w:rPr>
      </w:pPr>
      <w:r w:rsidRPr="005E51A0">
        <w:rPr>
          <w:rFonts w:ascii="PT Astra Serif" w:hAnsi="PT Astra Serif"/>
          <w:sz w:val="28"/>
          <w:szCs w:val="28"/>
          <w:lang w:eastAsia="ru-RU"/>
        </w:rPr>
        <w:t xml:space="preserve">– </w:t>
      </w:r>
      <w:r>
        <w:rPr>
          <w:rFonts w:ascii="PT Astra Serif" w:hAnsi="PT Astra Serif"/>
          <w:sz w:val="28"/>
          <w:szCs w:val="28"/>
          <w:lang w:eastAsia="ru-RU"/>
        </w:rPr>
        <w:t>в</w:t>
      </w:r>
      <w:r w:rsidRPr="005E51A0">
        <w:rPr>
          <w:rFonts w:ascii="PT Astra Serif" w:hAnsi="PT Astra Serif"/>
          <w:sz w:val="28"/>
          <w:szCs w:val="28"/>
          <w:lang w:eastAsia="ru-RU"/>
        </w:rPr>
        <w:t>сероссийские соревнования по художественной гимнастике «Россыпи Югры»</w:t>
      </w:r>
      <w:r>
        <w:rPr>
          <w:rFonts w:ascii="PT Astra Serif" w:hAnsi="PT Astra Serif"/>
          <w:sz w:val="28"/>
          <w:szCs w:val="28"/>
          <w:lang w:eastAsia="ru-RU"/>
        </w:rPr>
        <w:t>, «Рассвет»;</w:t>
      </w:r>
    </w:p>
    <w:p w:rsidR="006A7C2B" w:rsidRPr="005E51A0" w:rsidRDefault="006A7C2B" w:rsidP="00802C18">
      <w:pPr>
        <w:pStyle w:val="a5"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 xml:space="preserve">– </w:t>
      </w:r>
      <w:r>
        <w:rPr>
          <w:rFonts w:ascii="PT Astra Serif" w:hAnsi="PT Astra Serif"/>
          <w:bCs/>
          <w:sz w:val="28"/>
          <w:szCs w:val="28"/>
        </w:rPr>
        <w:t>в</w:t>
      </w:r>
      <w:r w:rsidRPr="005E51A0">
        <w:rPr>
          <w:rFonts w:ascii="PT Astra Serif" w:hAnsi="PT Astra Serif"/>
          <w:bCs/>
          <w:sz w:val="28"/>
          <w:szCs w:val="28"/>
        </w:rPr>
        <w:t>сероссийский день бега «Кросс Нации – 2025»;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 xml:space="preserve">– Чемпионат и Первенство </w:t>
      </w:r>
      <w:proofErr w:type="spellStart"/>
      <w:r w:rsidRPr="005E51A0">
        <w:rPr>
          <w:rFonts w:ascii="PT Astra Serif" w:hAnsi="PT Astra Serif"/>
          <w:bCs/>
          <w:sz w:val="28"/>
          <w:szCs w:val="28"/>
        </w:rPr>
        <w:t>УрФО</w:t>
      </w:r>
      <w:proofErr w:type="spellEnd"/>
      <w:r w:rsidRPr="005E51A0">
        <w:rPr>
          <w:rFonts w:ascii="PT Astra Serif" w:hAnsi="PT Astra Serif"/>
          <w:bCs/>
          <w:sz w:val="28"/>
          <w:szCs w:val="28"/>
        </w:rPr>
        <w:t xml:space="preserve"> по тхэквондо ИТФ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 xml:space="preserve">- </w:t>
      </w:r>
      <w:r w:rsidRPr="005E51A0">
        <w:rPr>
          <w:rFonts w:ascii="PT Astra Serif" w:hAnsi="PT Astra Serif"/>
          <w:bCs/>
          <w:sz w:val="28"/>
          <w:szCs w:val="28"/>
        </w:rPr>
        <w:t>Первенство ХМАО-Югры по мини-футболу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 xml:space="preserve">- </w:t>
      </w:r>
      <w:r w:rsidRPr="005E51A0">
        <w:rPr>
          <w:rFonts w:ascii="PT Astra Serif" w:hAnsi="PT Astra Serif"/>
          <w:bCs/>
          <w:sz w:val="28"/>
          <w:szCs w:val="28"/>
        </w:rPr>
        <w:t xml:space="preserve">Зональное первенство </w:t>
      </w:r>
      <w:r>
        <w:rPr>
          <w:rFonts w:ascii="PT Astra Serif" w:hAnsi="PT Astra Serif"/>
          <w:bCs/>
          <w:sz w:val="28"/>
          <w:szCs w:val="28"/>
        </w:rPr>
        <w:t xml:space="preserve">ХМАО – Югры </w:t>
      </w:r>
      <w:r w:rsidRPr="005E51A0">
        <w:rPr>
          <w:rFonts w:ascii="PT Astra Serif" w:hAnsi="PT Astra Serif"/>
          <w:bCs/>
          <w:sz w:val="28"/>
          <w:szCs w:val="28"/>
        </w:rPr>
        <w:t>по лыжным гонкам</w:t>
      </w:r>
      <w:r>
        <w:rPr>
          <w:rFonts w:ascii="PT Astra Serif" w:hAnsi="PT Astra Serif"/>
          <w:bCs/>
          <w:sz w:val="28"/>
          <w:szCs w:val="28"/>
        </w:rPr>
        <w:t>;</w:t>
      </w:r>
      <w:r w:rsidRPr="005E51A0">
        <w:rPr>
          <w:rFonts w:ascii="PT Astra Serif" w:hAnsi="PT Astra Serif"/>
          <w:sz w:val="28"/>
          <w:szCs w:val="28"/>
        </w:rPr>
        <w:t xml:space="preserve"> 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 xml:space="preserve">- </w:t>
      </w:r>
      <w:r w:rsidRPr="005E51A0">
        <w:rPr>
          <w:rFonts w:ascii="PT Astra Serif" w:hAnsi="PT Astra Serif"/>
          <w:bCs/>
          <w:sz w:val="28"/>
          <w:szCs w:val="28"/>
        </w:rPr>
        <w:t>Комплексное физкультурное мероприятие для ветеранов Специальной Военной Операции «Герои нашего времени»;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- </w:t>
      </w:r>
      <w:r w:rsidR="00802C18">
        <w:rPr>
          <w:rFonts w:ascii="PT Astra Serif" w:hAnsi="PT Astra Serif"/>
          <w:bCs/>
          <w:sz w:val="28"/>
          <w:szCs w:val="28"/>
        </w:rPr>
        <w:t>Зон</w:t>
      </w:r>
      <w:r w:rsidRPr="005E51A0">
        <w:rPr>
          <w:rFonts w:ascii="PT Astra Serif" w:hAnsi="PT Astra Serif"/>
          <w:bCs/>
          <w:sz w:val="28"/>
          <w:szCs w:val="28"/>
        </w:rPr>
        <w:t xml:space="preserve">альный этап Первенства ХМАО-Югры по </w:t>
      </w:r>
      <w:proofErr w:type="spellStart"/>
      <w:r w:rsidRPr="005E51A0">
        <w:rPr>
          <w:rFonts w:ascii="PT Astra Serif" w:hAnsi="PT Astra Serif"/>
          <w:bCs/>
          <w:sz w:val="28"/>
          <w:szCs w:val="28"/>
        </w:rPr>
        <w:t>футзалу</w:t>
      </w:r>
      <w:proofErr w:type="spellEnd"/>
      <w:r w:rsidRPr="005E51A0">
        <w:rPr>
          <w:rFonts w:ascii="PT Astra Serif" w:hAnsi="PT Astra Serif"/>
          <w:sz w:val="28"/>
          <w:szCs w:val="28"/>
        </w:rPr>
        <w:t>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>– Открытые региональные соревнования по тхэквондо «Кубок Югры»</w:t>
      </w:r>
      <w:r>
        <w:rPr>
          <w:rFonts w:ascii="PT Astra Serif" w:hAnsi="PT Astra Serif"/>
          <w:sz w:val="28"/>
          <w:szCs w:val="28"/>
        </w:rPr>
        <w:t>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>– Чемпионат ХМАО-Югры по авиамодельному спорту</w:t>
      </w:r>
      <w:r w:rsidRPr="005E51A0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>- Региональные соревнования по баскетболу среди мужчин, в зачет XXV Спартакиады ветеранов спорта Ханты-Мансийского автономного округа — Югры, посвященной памяти ветерана Великой Отечественной войны В.Я. Башмакова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>- Кубок Югры по спортивной аэробике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 xml:space="preserve">- </w:t>
      </w:r>
      <w:r w:rsidRPr="005E51A0">
        <w:rPr>
          <w:rFonts w:ascii="PT Astra Serif" w:hAnsi="PT Astra Serif"/>
          <w:bCs/>
          <w:sz w:val="28"/>
          <w:szCs w:val="28"/>
        </w:rPr>
        <w:t>Соревнования по плаванию, волейбол</w:t>
      </w:r>
      <w:r>
        <w:rPr>
          <w:rFonts w:ascii="PT Astra Serif" w:hAnsi="PT Astra Serif"/>
          <w:bCs/>
          <w:sz w:val="28"/>
          <w:szCs w:val="28"/>
        </w:rPr>
        <w:t xml:space="preserve">у, </w:t>
      </w:r>
      <w:r w:rsidRPr="005E51A0">
        <w:rPr>
          <w:rFonts w:ascii="PT Astra Serif" w:hAnsi="PT Astra Serif"/>
          <w:bCs/>
          <w:sz w:val="28"/>
          <w:szCs w:val="28"/>
        </w:rPr>
        <w:t xml:space="preserve"> настольному теннису</w:t>
      </w:r>
      <w:r>
        <w:rPr>
          <w:rFonts w:ascii="PT Astra Serif" w:hAnsi="PT Astra Serif"/>
          <w:bCs/>
          <w:sz w:val="28"/>
          <w:szCs w:val="28"/>
        </w:rPr>
        <w:t>,</w:t>
      </w:r>
      <w:r w:rsidRPr="005E51A0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5E51A0">
        <w:rPr>
          <w:rFonts w:ascii="PT Astra Serif" w:hAnsi="PT Astra Serif"/>
          <w:bCs/>
          <w:sz w:val="28"/>
          <w:szCs w:val="28"/>
        </w:rPr>
        <w:t>стритболу</w:t>
      </w:r>
      <w:proofErr w:type="spellEnd"/>
      <w:r>
        <w:rPr>
          <w:rFonts w:ascii="PT Astra Serif" w:hAnsi="PT Astra Serif"/>
          <w:bCs/>
          <w:sz w:val="28"/>
          <w:szCs w:val="28"/>
        </w:rPr>
        <w:t>,</w:t>
      </w:r>
      <w:r w:rsidRPr="005E51A0">
        <w:rPr>
          <w:rFonts w:ascii="PT Astra Serif" w:hAnsi="PT Astra Serif"/>
          <w:bCs/>
          <w:sz w:val="28"/>
          <w:szCs w:val="28"/>
        </w:rPr>
        <w:t xml:space="preserve"> перетягиванию каната в рамках соревнований </w:t>
      </w:r>
      <w:r>
        <w:rPr>
          <w:rFonts w:ascii="PT Astra Serif" w:hAnsi="PT Astra Serif"/>
          <w:bCs/>
          <w:sz w:val="28"/>
          <w:szCs w:val="28"/>
        </w:rPr>
        <w:t>«</w:t>
      </w:r>
      <w:r w:rsidRPr="005E51A0">
        <w:rPr>
          <w:rFonts w:ascii="PT Astra Serif" w:hAnsi="PT Astra Serif"/>
          <w:bCs/>
          <w:sz w:val="28"/>
          <w:szCs w:val="28"/>
        </w:rPr>
        <w:t>Студенческие спортивные игры</w:t>
      </w:r>
      <w:r>
        <w:rPr>
          <w:rFonts w:ascii="PT Astra Serif" w:hAnsi="PT Astra Serif"/>
          <w:bCs/>
          <w:sz w:val="28"/>
          <w:szCs w:val="28"/>
        </w:rPr>
        <w:t>»</w:t>
      </w:r>
      <w:r w:rsidRPr="005E51A0">
        <w:rPr>
          <w:rFonts w:ascii="PT Astra Serif" w:hAnsi="PT Astra Serif"/>
          <w:bCs/>
          <w:sz w:val="28"/>
          <w:szCs w:val="28"/>
        </w:rPr>
        <w:t>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Cs/>
          <w:sz w:val="28"/>
          <w:szCs w:val="28"/>
        </w:rPr>
        <w:t>о</w:t>
      </w:r>
      <w:r w:rsidRPr="005E51A0">
        <w:rPr>
          <w:rFonts w:ascii="PT Astra Serif" w:hAnsi="PT Astra Serif"/>
          <w:bCs/>
          <w:sz w:val="28"/>
          <w:szCs w:val="28"/>
        </w:rPr>
        <w:t xml:space="preserve">ткрытые соревнования г. Югорска по плаванию </w:t>
      </w:r>
      <w:r>
        <w:rPr>
          <w:rFonts w:ascii="PT Astra Serif" w:hAnsi="PT Astra Serif"/>
          <w:bCs/>
          <w:sz w:val="28"/>
          <w:szCs w:val="28"/>
        </w:rPr>
        <w:t>«</w:t>
      </w:r>
      <w:r w:rsidRPr="005E51A0">
        <w:rPr>
          <w:rFonts w:ascii="PT Astra Serif" w:hAnsi="PT Astra Serif"/>
          <w:bCs/>
          <w:sz w:val="28"/>
          <w:szCs w:val="28"/>
        </w:rPr>
        <w:t xml:space="preserve">День </w:t>
      </w:r>
      <w:proofErr w:type="spellStart"/>
      <w:r w:rsidRPr="005E51A0">
        <w:rPr>
          <w:rFonts w:ascii="PT Astra Serif" w:hAnsi="PT Astra Serif"/>
          <w:bCs/>
          <w:sz w:val="28"/>
          <w:szCs w:val="28"/>
        </w:rPr>
        <w:t>дельфиниста</w:t>
      </w:r>
      <w:proofErr w:type="spellEnd"/>
      <w:r>
        <w:rPr>
          <w:rFonts w:ascii="PT Astra Serif" w:hAnsi="PT Astra Serif"/>
          <w:bCs/>
          <w:sz w:val="28"/>
          <w:szCs w:val="28"/>
        </w:rPr>
        <w:t>»</w:t>
      </w:r>
      <w:r w:rsidRPr="005E51A0">
        <w:rPr>
          <w:rFonts w:ascii="PT Astra Serif" w:hAnsi="PT Astra Serif"/>
          <w:sz w:val="28"/>
          <w:szCs w:val="28"/>
        </w:rPr>
        <w:t>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 xml:space="preserve">- </w:t>
      </w:r>
      <w:r>
        <w:rPr>
          <w:rFonts w:ascii="PT Astra Serif" w:hAnsi="PT Astra Serif"/>
          <w:bCs/>
          <w:sz w:val="28"/>
          <w:szCs w:val="28"/>
        </w:rPr>
        <w:t>о</w:t>
      </w:r>
      <w:r w:rsidRPr="005E51A0">
        <w:rPr>
          <w:rFonts w:ascii="PT Astra Serif" w:hAnsi="PT Astra Serif"/>
          <w:bCs/>
          <w:sz w:val="28"/>
          <w:szCs w:val="28"/>
        </w:rPr>
        <w:t>ткрытое Первенство г. Югорска по Чир спорту;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 xml:space="preserve">-  </w:t>
      </w:r>
      <w:r>
        <w:rPr>
          <w:rFonts w:ascii="PT Astra Serif" w:hAnsi="PT Astra Serif"/>
          <w:bCs/>
          <w:sz w:val="28"/>
          <w:szCs w:val="28"/>
        </w:rPr>
        <w:t>о</w:t>
      </w:r>
      <w:r w:rsidRPr="005E51A0">
        <w:rPr>
          <w:rFonts w:ascii="PT Astra Serif" w:hAnsi="PT Astra Serif"/>
          <w:bCs/>
          <w:sz w:val="28"/>
          <w:szCs w:val="28"/>
        </w:rPr>
        <w:t>ткрытое первенство города Югорска по дзюдо, посвящённое 36-летию вывода войск из Афганистана и памяти Синенко</w:t>
      </w:r>
      <w:r>
        <w:rPr>
          <w:rFonts w:ascii="PT Astra Serif" w:hAnsi="PT Astra Serif"/>
          <w:bCs/>
          <w:sz w:val="28"/>
          <w:szCs w:val="28"/>
        </w:rPr>
        <w:t xml:space="preserve"> А.М.;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 xml:space="preserve">– </w:t>
      </w:r>
      <w:r w:rsidRPr="005E51A0">
        <w:rPr>
          <w:rFonts w:ascii="PT Astra Serif" w:hAnsi="PT Astra Serif"/>
          <w:bCs/>
          <w:sz w:val="28"/>
          <w:szCs w:val="28"/>
        </w:rPr>
        <w:t>Кубок Главы г. Югорска по хоккею с шайбой среди мужских команд</w:t>
      </w:r>
      <w:r w:rsidRPr="005E51A0">
        <w:rPr>
          <w:rFonts w:ascii="PT Astra Serif" w:hAnsi="PT Astra Serif"/>
          <w:sz w:val="28"/>
          <w:szCs w:val="28"/>
        </w:rPr>
        <w:t>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>– Фестиваль спортивных единоборств</w:t>
      </w:r>
      <w:r w:rsidRPr="005E51A0">
        <w:rPr>
          <w:rFonts w:ascii="PT Astra Serif" w:hAnsi="PT Astra Serif"/>
          <w:sz w:val="28"/>
          <w:szCs w:val="28"/>
        </w:rPr>
        <w:t>;</w:t>
      </w:r>
    </w:p>
    <w:p w:rsidR="006A7C2B" w:rsidRDefault="006A7C2B" w:rsidP="00802C18">
      <w:pPr>
        <w:spacing w:after="200"/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 xml:space="preserve">– </w:t>
      </w:r>
      <w:r>
        <w:rPr>
          <w:rFonts w:ascii="PT Astra Serif" w:hAnsi="PT Astra Serif"/>
          <w:bCs/>
          <w:sz w:val="28"/>
          <w:szCs w:val="28"/>
        </w:rPr>
        <w:t>о</w:t>
      </w:r>
      <w:r w:rsidRPr="005E51A0">
        <w:rPr>
          <w:rFonts w:ascii="PT Astra Serif" w:hAnsi="PT Astra Serif"/>
          <w:bCs/>
          <w:sz w:val="28"/>
          <w:szCs w:val="28"/>
        </w:rPr>
        <w:t>ткрытый турнир г. Югорска по боксу, посвященный 80-летию Победы в ВОВ</w:t>
      </w:r>
      <w:r>
        <w:rPr>
          <w:rFonts w:ascii="PT Astra Serif" w:hAnsi="PT Astra Serif"/>
          <w:bCs/>
          <w:sz w:val="28"/>
          <w:szCs w:val="28"/>
        </w:rPr>
        <w:t xml:space="preserve"> 1941 – 1945 годов</w:t>
      </w:r>
      <w:r w:rsidRPr="005E51A0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A7C2B" w:rsidRPr="005E51A0" w:rsidRDefault="006A7C2B" w:rsidP="00802C18">
      <w:pPr>
        <w:spacing w:after="200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</w:t>
      </w:r>
      <w:r w:rsidRPr="005E51A0">
        <w:rPr>
          <w:rFonts w:ascii="PT Astra Serif" w:hAnsi="PT Astra Serif"/>
          <w:bCs/>
          <w:sz w:val="28"/>
          <w:szCs w:val="28"/>
        </w:rPr>
        <w:t xml:space="preserve">абег по пересеченной местности Югорский </w:t>
      </w:r>
      <w:proofErr w:type="spellStart"/>
      <w:r w:rsidRPr="005E51A0">
        <w:rPr>
          <w:rFonts w:ascii="PT Astra Serif" w:hAnsi="PT Astra Serif"/>
          <w:bCs/>
          <w:sz w:val="28"/>
          <w:szCs w:val="28"/>
        </w:rPr>
        <w:t>Trail</w:t>
      </w:r>
      <w:proofErr w:type="spellEnd"/>
      <w:r w:rsidRPr="005E51A0">
        <w:rPr>
          <w:rFonts w:ascii="PT Astra Serif" w:hAnsi="PT Astra Serif"/>
          <w:bCs/>
          <w:sz w:val="28"/>
          <w:szCs w:val="28"/>
        </w:rPr>
        <w:t xml:space="preserve"> 2025</w:t>
      </w:r>
      <w:r>
        <w:rPr>
          <w:rFonts w:ascii="PT Astra Serif" w:hAnsi="PT Astra Serif"/>
          <w:bCs/>
          <w:sz w:val="28"/>
          <w:szCs w:val="28"/>
        </w:rPr>
        <w:t xml:space="preserve"> и другие.</w:t>
      </w:r>
    </w:p>
    <w:p w:rsidR="006A7C2B" w:rsidRDefault="006A7C2B" w:rsidP="00802C1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802C18">
      <w:pPr>
        <w:shd w:val="clear" w:color="auto" w:fill="FFFFFF"/>
        <w:ind w:left="142" w:right="1"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Анализируя выполнение учреждением объемов, муниципального задания на оказание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муниципальных услуг (работ) стоит отметить стопроцентное использование денежных средств, </w:t>
      </w:r>
      <w:r w:rsidRPr="00BD3892">
        <w:rPr>
          <w:rFonts w:ascii="PT Astra Serif" w:hAnsi="PT Astra Serif"/>
          <w:sz w:val="28"/>
          <w:szCs w:val="28"/>
        </w:rPr>
        <w:t xml:space="preserve">предусмотренных на выполнение муниципальным учреждением муниципальной работы. </w:t>
      </w:r>
    </w:p>
    <w:p w:rsidR="00AE0FEB" w:rsidRPr="00BD3892" w:rsidRDefault="00AE0FEB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BD3892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Муниципальная работа  </w:t>
      </w:r>
    </w:p>
    <w:p w:rsidR="00A34474" w:rsidRPr="00BD3892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</w:t>
      </w:r>
    </w:p>
    <w:p w:rsidR="00A34474" w:rsidRPr="00BD3892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(за исключением </w:t>
      </w:r>
      <w:proofErr w:type="gramStart"/>
      <w:r w:rsidRPr="00BD3892">
        <w:rPr>
          <w:rFonts w:ascii="PT Astra Serif" w:hAnsi="PT Astra Serif"/>
          <w:b/>
          <w:sz w:val="28"/>
          <w:szCs w:val="28"/>
        </w:rPr>
        <w:t>тестирования выполнения нормативов испытаний комплекса</w:t>
      </w:r>
      <w:proofErr w:type="gramEnd"/>
      <w:r w:rsidRPr="00BD3892">
        <w:rPr>
          <w:rFonts w:ascii="PT Astra Serif" w:hAnsi="PT Astra Serif"/>
          <w:b/>
          <w:sz w:val="28"/>
          <w:szCs w:val="28"/>
        </w:rPr>
        <w:t xml:space="preserve"> ГТО)»</w:t>
      </w:r>
    </w:p>
    <w:p w:rsidR="00A34474" w:rsidRPr="00BD3892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 </w:t>
      </w:r>
    </w:p>
    <w:p w:rsidR="00716C50" w:rsidRPr="00BD3892" w:rsidRDefault="00716C50" w:rsidP="00802C1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С 2018 года на базе МБУ ДО СШ «Центр Югорского спорта» функционирует Муниципальный центр тестирования Всероссийского физкультурно-спортивного комплекса «ГТО» по подготовке и приему нормативов комплекса. С 2020 года в школе организован прием нормативов ГТО среди людей с ограниченными возможностями. </w:t>
      </w:r>
      <w:r w:rsidRPr="00BD3892">
        <w:rPr>
          <w:rFonts w:ascii="PT Astra Serif" w:hAnsi="PT Astra Serif"/>
          <w:sz w:val="28"/>
          <w:szCs w:val="28"/>
        </w:rPr>
        <w:t xml:space="preserve">Тестирование, позволяет определить уровень развития физических качеств, двигательных умений и навыков. </w:t>
      </w:r>
    </w:p>
    <w:p w:rsidR="00A34474" w:rsidRPr="00BD3892" w:rsidRDefault="00A34474" w:rsidP="00802C18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Оценка эффективности по показателю:</w:t>
      </w:r>
    </w:p>
    <w:p w:rsidR="00A34474" w:rsidRPr="00BD3892" w:rsidRDefault="00A34474" w:rsidP="00802C18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 xml:space="preserve">«Полнота </w:t>
      </w:r>
      <w:r w:rsidRPr="00BD3892">
        <w:rPr>
          <w:rFonts w:ascii="PT Astra Serif" w:hAnsi="PT Astra Serif"/>
          <w:i/>
          <w:spacing w:val="-1"/>
          <w:sz w:val="28"/>
          <w:szCs w:val="28"/>
        </w:rPr>
        <w:t>использования средств бюджета города Югорска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 на выполнение </w:t>
      </w:r>
      <w:r w:rsidRPr="00BD3892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BD3892">
        <w:rPr>
          <w:rFonts w:ascii="PT Astra Serif" w:hAnsi="PT Astra Serif"/>
          <w:sz w:val="28"/>
          <w:szCs w:val="28"/>
        </w:rPr>
        <w:t>1</w:t>
      </w:r>
      <w:proofErr w:type="gramEnd"/>
      <w:r w:rsidRPr="00BD3892">
        <w:rPr>
          <w:rFonts w:ascii="PT Astra Serif" w:hAnsi="PT Astra Serif"/>
          <w:sz w:val="28"/>
          <w:szCs w:val="28"/>
        </w:rPr>
        <w:t>).</w:t>
      </w:r>
    </w:p>
    <w:p w:rsidR="00A34474" w:rsidRPr="0044093E" w:rsidRDefault="00A34474" w:rsidP="00D56D29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№3</w:t>
      </w:r>
      <w:r w:rsidR="00830DA4">
        <w:rPr>
          <w:rFonts w:ascii="PT Astra Serif" w:hAnsi="PT Astra Serif"/>
          <w:b/>
          <w:sz w:val="26"/>
          <w:szCs w:val="26"/>
        </w:rPr>
        <w:t>4</w:t>
      </w:r>
      <w:r w:rsidRPr="0044093E">
        <w:rPr>
          <w:rFonts w:ascii="PT Astra Serif" w:hAnsi="PT Astra Serif"/>
          <w:b/>
          <w:sz w:val="26"/>
          <w:szCs w:val="26"/>
        </w:rPr>
        <w:t xml:space="preserve">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516"/>
        <w:gridCol w:w="1275"/>
        <w:gridCol w:w="1134"/>
        <w:gridCol w:w="1134"/>
        <w:gridCol w:w="1134"/>
      </w:tblGrid>
      <w:tr w:rsidR="00A34474" w:rsidRPr="00BD3892" w:rsidTr="00802C18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B0B0D">
            <w:pPr>
              <w:shd w:val="clear" w:color="auto" w:fill="FFFFFF"/>
              <w:spacing w:line="274" w:lineRule="exact"/>
              <w:ind w:left="4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Наименование поставщика </w:t>
            </w:r>
            <w:proofErr w:type="gramStart"/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  <w:proofErr w:type="gramEnd"/>
          </w:p>
          <w:p w:rsidR="00A34474" w:rsidRPr="00BD3892" w:rsidRDefault="00A34474" w:rsidP="00A96D17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61F0D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Style w:val="a6"/>
                <w:rFonts w:ascii="PT Astra Serif" w:hAnsi="PT Astra Serif"/>
                <w:i/>
                <w:sz w:val="24"/>
                <w:szCs w:val="24"/>
              </w:rPr>
              <w:t>План на</w:t>
            </w:r>
            <w:r w:rsidRPr="00BD3892">
              <w:rPr>
                <w:rFonts w:ascii="PT Astra Serif" w:hAnsi="PT Astra Serif"/>
                <w:i/>
                <w:iCs/>
                <w:spacing w:val="-30"/>
                <w:sz w:val="24"/>
                <w:szCs w:val="24"/>
              </w:rPr>
              <w:t xml:space="preserve">  </w:t>
            </w: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202</w:t>
            </w:r>
            <w:r w:rsidR="00061F0D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2627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Кассовый </w:t>
            </w:r>
            <w:r w:rsidRPr="00BD3892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 xml:space="preserve">расход, </w:t>
            </w:r>
          </w:p>
          <w:p w:rsidR="00A34474" w:rsidRPr="00BD3892" w:rsidRDefault="00A34474" w:rsidP="00A2627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2627D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Интерпрета</w:t>
            </w: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ция оценки</w:t>
            </w:r>
          </w:p>
        </w:tc>
      </w:tr>
      <w:tr w:rsidR="00697A79" w:rsidRPr="00BD3892" w:rsidTr="00802C18">
        <w:trPr>
          <w:trHeight w:hRule="exact" w:val="43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BD3892" w:rsidRDefault="00697A79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97A79" w:rsidRPr="00BD3892" w:rsidRDefault="00697A79" w:rsidP="00A2627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Муниципаль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ное задание </w:t>
            </w:r>
          </w:p>
          <w:p w:rsidR="00697A79" w:rsidRPr="00BD3892" w:rsidRDefault="00697A79" w:rsidP="00A2627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 xml:space="preserve">выполнено в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полном объеме</w:t>
            </w:r>
          </w:p>
        </w:tc>
      </w:tr>
      <w:tr w:rsidR="00A34474" w:rsidRPr="00BD3892" w:rsidTr="00802C18">
        <w:trPr>
          <w:trHeight w:hRule="exact" w:val="12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B0B0D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E71959" w:rsidP="0047105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E71959" w:rsidP="0047105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02C18">
        <w:trPr>
          <w:trHeight w:hRule="exact" w:val="4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56D29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E71959" w:rsidP="00A254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E71959" w:rsidP="00A254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  <w:p w:rsidR="00A34474" w:rsidRPr="00BD3892" w:rsidRDefault="00A34474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>
      <w:pPr>
        <w:shd w:val="clear" w:color="auto" w:fill="FFFFFF"/>
        <w:ind w:right="101"/>
        <w:jc w:val="center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b/>
          <w:bCs/>
          <w:spacing w:val="-14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муниципальной работы по показателю </w:t>
      </w:r>
      <w:r w:rsidRPr="00BD3892">
        <w:rPr>
          <w:rFonts w:ascii="PT Astra Serif" w:hAnsi="PT Astra Serif"/>
          <w:spacing w:val="-11"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pacing w:val="-11"/>
          <w:sz w:val="28"/>
          <w:szCs w:val="28"/>
          <w:u w:val="single"/>
        </w:rPr>
        <w:t>Объемы</w:t>
      </w:r>
      <w:r w:rsidRPr="00BD3892">
        <w:rPr>
          <w:rFonts w:ascii="PT Astra Serif" w:hAnsi="PT Astra Serif"/>
          <w:i/>
          <w:spacing w:val="-11"/>
          <w:sz w:val="28"/>
          <w:szCs w:val="28"/>
        </w:rPr>
        <w:t xml:space="preserve"> оказания муниципальных работ</w:t>
      </w:r>
      <w:r w:rsidRPr="00BD3892">
        <w:rPr>
          <w:rFonts w:ascii="PT Astra Serif" w:hAnsi="PT Astra Serif"/>
          <w:spacing w:val="-11"/>
          <w:sz w:val="28"/>
          <w:szCs w:val="28"/>
        </w:rPr>
        <w:t>» представлены в таблице 3</w:t>
      </w:r>
      <w:r w:rsidR="00830DA4" w:rsidRPr="00BD3892">
        <w:rPr>
          <w:rFonts w:ascii="PT Astra Serif" w:hAnsi="PT Astra Serif"/>
          <w:spacing w:val="-11"/>
          <w:sz w:val="28"/>
          <w:szCs w:val="28"/>
        </w:rPr>
        <w:t>5</w:t>
      </w:r>
      <w:r w:rsidR="003172CE" w:rsidRPr="00BD3892">
        <w:rPr>
          <w:rFonts w:ascii="PT Astra Serif" w:hAnsi="PT Astra Serif"/>
          <w:spacing w:val="-11"/>
          <w:sz w:val="28"/>
          <w:szCs w:val="28"/>
        </w:rPr>
        <w:t>:</w:t>
      </w:r>
    </w:p>
    <w:p w:rsidR="00A34474" w:rsidRPr="0044093E" w:rsidRDefault="00A34474" w:rsidP="00A2627D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№3</w:t>
      </w:r>
      <w:r w:rsidR="00830DA4">
        <w:rPr>
          <w:rFonts w:ascii="PT Astra Serif" w:hAnsi="PT Astra Serif"/>
          <w:b/>
          <w:bCs/>
          <w:spacing w:val="-14"/>
          <w:sz w:val="26"/>
          <w:szCs w:val="26"/>
        </w:rPr>
        <w:t>5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89"/>
        <w:gridCol w:w="993"/>
        <w:gridCol w:w="1134"/>
        <w:gridCol w:w="1275"/>
        <w:gridCol w:w="3402"/>
      </w:tblGrid>
      <w:tr w:rsidR="00A34474" w:rsidRPr="00BD3892" w:rsidTr="00802C18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BD3892" w:rsidRDefault="00A34474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254E1">
            <w:pPr>
              <w:shd w:val="clear" w:color="auto" w:fill="FFFFFF"/>
              <w:spacing w:line="278" w:lineRule="exact"/>
              <w:ind w:left="173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061F0D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  <w:p w:rsidR="00A34474" w:rsidRPr="00BD3892" w:rsidRDefault="00A34474" w:rsidP="00A254E1">
            <w:pPr>
              <w:shd w:val="clear" w:color="auto" w:fill="FFFFFF"/>
              <w:ind w:left="35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61F0D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061F0D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254E1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254E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802C18">
        <w:trPr>
          <w:trHeight w:hRule="exact" w:val="5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30DA4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830DA4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257E1">
            <w:pPr>
              <w:shd w:val="clear" w:color="auto" w:fill="FFFFFF"/>
              <w:spacing w:line="283" w:lineRule="exact"/>
              <w:ind w:right="182"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="006D0A81" w:rsidRPr="00BD3892">
              <w:rPr>
                <w:rFonts w:ascii="PT Astra Serif" w:hAnsi="PT Astra Serif"/>
                <w:spacing w:val="-2"/>
                <w:sz w:val="24"/>
                <w:szCs w:val="24"/>
              </w:rPr>
              <w:t>выполнено</w:t>
            </w:r>
            <w:r w:rsidR="00306662" w:rsidRPr="00BD389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в полном объеме</w:t>
            </w:r>
          </w:p>
          <w:p w:rsidR="00A34474" w:rsidRPr="00BD3892" w:rsidRDefault="00A34474" w:rsidP="003172CE">
            <w:pPr>
              <w:shd w:val="clear" w:color="auto" w:fill="FFFFFF"/>
              <w:spacing w:line="283" w:lineRule="exact"/>
              <w:ind w:right="18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02C18">
        <w:trPr>
          <w:trHeight w:hRule="exact" w:val="57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6B54A7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- количество мероприятий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6D0A81" w:rsidP="00CF3CE9">
            <w:pPr>
              <w:shd w:val="clear" w:color="auto" w:fill="FFFFFF"/>
              <w:ind w:left="451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  <w:r w:rsidR="00CF3CE9" w:rsidRPr="00BD389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6D0A81" w:rsidP="00CF3CE9">
            <w:pPr>
              <w:shd w:val="clear" w:color="auto" w:fill="FFFFFF"/>
              <w:ind w:left="37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  <w:r w:rsidR="00CF3CE9" w:rsidRPr="00BD389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6D0A81" w:rsidP="00AE0F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</w:t>
            </w:r>
            <w:r w:rsidR="00AE0FEB" w:rsidRPr="00BD3892">
              <w:rPr>
                <w:rFonts w:ascii="PT Astra Serif" w:hAnsi="PT Astra Serif"/>
                <w:sz w:val="24"/>
                <w:szCs w:val="24"/>
              </w:rPr>
              <w:t>0</w:t>
            </w:r>
            <w:r w:rsidRPr="00BD3892">
              <w:rPr>
                <w:rFonts w:ascii="PT Astra Serif" w:hAnsi="PT Astra Serif"/>
                <w:sz w:val="24"/>
                <w:szCs w:val="24"/>
              </w:rPr>
              <w:t>,</w:t>
            </w:r>
            <w:r w:rsidR="00AE0FEB"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4945F4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42202B">
      <w:pPr>
        <w:pStyle w:val="a5"/>
        <w:ind w:firstLine="567"/>
        <w:jc w:val="both"/>
        <w:rPr>
          <w:rFonts w:ascii="PT Astra Serif" w:hAnsi="PT Astra Serif"/>
          <w:spacing w:val="-10"/>
          <w:sz w:val="24"/>
          <w:szCs w:val="24"/>
        </w:rPr>
      </w:pPr>
    </w:p>
    <w:p w:rsidR="00A34474" w:rsidRPr="00BD3892" w:rsidRDefault="00A34474" w:rsidP="00802C18">
      <w:pPr>
        <w:pStyle w:val="a5"/>
        <w:ind w:firstLine="709"/>
        <w:jc w:val="both"/>
        <w:rPr>
          <w:rFonts w:ascii="PT Astra Serif" w:hAnsi="PT Astra Serif"/>
          <w:bCs/>
          <w:spacing w:val="-10"/>
          <w:sz w:val="28"/>
          <w:szCs w:val="28"/>
        </w:rPr>
      </w:pPr>
      <w:r w:rsidRPr="00BD3892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BD3892">
        <w:rPr>
          <w:rFonts w:ascii="PT Astra Serif" w:hAnsi="PT Astra Serif"/>
          <w:spacing w:val="-9"/>
          <w:sz w:val="28"/>
          <w:szCs w:val="28"/>
        </w:rPr>
        <w:t>по муниципальной работе «</w:t>
      </w:r>
      <w:r w:rsidRPr="00BD3892">
        <w:rPr>
          <w:rFonts w:ascii="PT Astra Serif" w:hAnsi="PT Astra Serif"/>
          <w:sz w:val="28"/>
          <w:szCs w:val="28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</w:r>
      <w:r w:rsidRPr="00BD3892">
        <w:rPr>
          <w:rFonts w:ascii="PT Astra Serif" w:hAnsi="PT Astra Serif"/>
          <w:spacing w:val="-10"/>
          <w:sz w:val="28"/>
          <w:szCs w:val="28"/>
        </w:rPr>
        <w:t xml:space="preserve">» представлена в таблице № </w:t>
      </w:r>
      <w:r w:rsidR="00067135" w:rsidRPr="00BD3892">
        <w:rPr>
          <w:rFonts w:ascii="PT Astra Serif" w:hAnsi="PT Astra Serif"/>
          <w:spacing w:val="-10"/>
          <w:sz w:val="28"/>
          <w:szCs w:val="28"/>
        </w:rPr>
        <w:t>3</w:t>
      </w:r>
      <w:r w:rsidR="00830DA4" w:rsidRPr="00BD3892">
        <w:rPr>
          <w:rFonts w:ascii="PT Astra Serif" w:hAnsi="PT Astra Serif"/>
          <w:spacing w:val="-10"/>
          <w:sz w:val="28"/>
          <w:szCs w:val="28"/>
        </w:rPr>
        <w:t>6</w:t>
      </w:r>
      <w:r w:rsidRPr="00BD3892">
        <w:rPr>
          <w:rFonts w:ascii="PT Astra Serif" w:hAnsi="PT Astra Serif"/>
          <w:bCs/>
          <w:spacing w:val="-10"/>
          <w:sz w:val="28"/>
          <w:szCs w:val="28"/>
        </w:rPr>
        <w:t>:</w:t>
      </w:r>
    </w:p>
    <w:p w:rsidR="00A34474" w:rsidRPr="0044093E" w:rsidRDefault="00A34474" w:rsidP="0042202B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Cs/>
          <w:spacing w:val="-10"/>
          <w:sz w:val="26"/>
          <w:szCs w:val="26"/>
        </w:rPr>
        <w:t>т</w:t>
      </w: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аблица № 3</w:t>
      </w:r>
      <w:r w:rsidR="00830DA4">
        <w:rPr>
          <w:rFonts w:ascii="PT Astra Serif" w:hAnsi="PT Astra Serif"/>
          <w:b/>
          <w:bCs/>
          <w:spacing w:val="-14"/>
          <w:sz w:val="26"/>
          <w:szCs w:val="26"/>
        </w:rPr>
        <w:t>6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807"/>
        <w:gridCol w:w="1276"/>
        <w:gridCol w:w="1275"/>
        <w:gridCol w:w="2835"/>
      </w:tblGrid>
      <w:tr w:rsidR="00A34474" w:rsidRPr="0044093E" w:rsidTr="00802C18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623630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 xml:space="preserve">Значение оценки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61F0D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202</w:t>
            </w:r>
            <w:r w:rsidR="00061F0D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CF3CE9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061F0D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802C18" w:rsidRPr="0044093E" w:rsidTr="00337D58">
        <w:trPr>
          <w:trHeight w:hRule="exact" w:val="11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 w:rsidP="0042202B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K</w:t>
            </w: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 «</w:t>
            </w:r>
            <w:r w:rsidRPr="00BD3892">
              <w:rPr>
                <w:rFonts w:ascii="PT Astra Serif" w:hAnsi="PT Astra Serif"/>
                <w:sz w:val="24"/>
                <w:szCs w:val="24"/>
              </w:rPr>
              <w:t xml:space="preserve">Полнота и эффективность использования средств бюджета  города Югорска на 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 w:rsidP="006236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 w:rsidP="006236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802C18" w:rsidRPr="00BD3892" w:rsidRDefault="00802C18">
            <w:pPr>
              <w:shd w:val="clear" w:color="auto" w:fill="FFFFFF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C18" w:rsidRPr="00BD3892" w:rsidRDefault="00802C18">
            <w:pPr>
              <w:shd w:val="clear" w:color="auto" w:fill="FFFFFF"/>
              <w:spacing w:line="278" w:lineRule="exact"/>
              <w:ind w:left="134" w:righ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802C18" w:rsidRPr="005026A2" w:rsidTr="00337D58">
        <w:trPr>
          <w:trHeight w:hRule="exact" w:val="8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 w:rsidP="0042202B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D3892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  <w:r w:rsidRPr="00BD3892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 w:rsidP="00AE0FEB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C18" w:rsidRPr="00BD3892" w:rsidRDefault="00802C18" w:rsidP="00306662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02C18" w:rsidRPr="005026A2" w:rsidTr="00337D58">
        <w:trPr>
          <w:trHeight w:hRule="exact" w:val="7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802C18" w:rsidRPr="00BD3892" w:rsidRDefault="00802C18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 w:rsidP="008A20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BD3892" w:rsidRDefault="00802C18" w:rsidP="00AE0FE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C18" w:rsidRPr="00BD3892" w:rsidRDefault="00802C18" w:rsidP="003172CE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7A354E" w:rsidRDefault="007A354E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BD3892" w:rsidRDefault="00A34474" w:rsidP="00802C18">
      <w:pPr>
        <w:shd w:val="clear" w:color="auto" w:fill="FFFFFF"/>
        <w:spacing w:line="278" w:lineRule="exact"/>
        <w:ind w:left="142" w:right="1"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Анализируя выполнение учреждением объемов, муниципального задания на оказание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муниципальных услуг (работ) стоит отметить, стопроцентное использование денежных средств, </w:t>
      </w:r>
      <w:r w:rsidRPr="00BD3892">
        <w:rPr>
          <w:rFonts w:ascii="PT Astra Serif" w:hAnsi="PT Astra Serif"/>
          <w:sz w:val="28"/>
          <w:szCs w:val="28"/>
        </w:rPr>
        <w:t xml:space="preserve">предусмотренных на выполнение муниципальным учреждением муниципальной работы. </w:t>
      </w:r>
    </w:p>
    <w:p w:rsidR="00C7393D" w:rsidRDefault="00C7393D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CF3CE9" w:rsidRPr="00BD3892" w:rsidRDefault="00CF3CE9" w:rsidP="00CF3CE9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Муниципальная работа  </w:t>
      </w:r>
    </w:p>
    <w:p w:rsidR="00CF3CE9" w:rsidRPr="00BD3892" w:rsidRDefault="00CF3CE9" w:rsidP="00CF3CE9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>«Проведение тестирования выполнения нормативов испытаний (тестов) комплекса ГТО»</w:t>
      </w:r>
    </w:p>
    <w:p w:rsidR="00CF3CE9" w:rsidRPr="00BD3892" w:rsidRDefault="00CF3CE9" w:rsidP="00CF3CE9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 </w:t>
      </w:r>
    </w:p>
    <w:p w:rsidR="00545DED" w:rsidRPr="00BD3892" w:rsidRDefault="00545DED" w:rsidP="00802C18">
      <w:pPr>
        <w:tabs>
          <w:tab w:val="left" w:pos="5103"/>
        </w:tabs>
        <w:ind w:right="141"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D3892">
        <w:rPr>
          <w:rFonts w:ascii="PT Astra Serif" w:hAnsi="PT Astra Serif"/>
          <w:sz w:val="28"/>
          <w:szCs w:val="28"/>
        </w:rPr>
        <w:t xml:space="preserve">С </w:t>
      </w:r>
      <w:r w:rsidR="00E36F60" w:rsidRPr="00BD3892">
        <w:rPr>
          <w:rFonts w:ascii="PT Astra Serif" w:hAnsi="PT Astra Serif"/>
          <w:sz w:val="28"/>
          <w:szCs w:val="28"/>
          <w:shd w:val="clear" w:color="auto" w:fill="FFFFFF"/>
        </w:rPr>
        <w:t>апреля 202</w:t>
      </w:r>
      <w:r w:rsidR="00061F0D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E36F60" w:rsidRPr="00BD3892">
        <w:rPr>
          <w:rFonts w:ascii="PT Astra Serif" w:hAnsi="PT Astra Serif"/>
          <w:sz w:val="28"/>
          <w:szCs w:val="28"/>
          <w:shd w:val="clear" w:color="auto" w:fill="FFFFFF"/>
        </w:rPr>
        <w:t xml:space="preserve"> года</w:t>
      </w:r>
      <w:r w:rsidR="00CF3CE9" w:rsidRPr="00BD389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61F0D">
        <w:rPr>
          <w:rFonts w:ascii="PT Astra Serif" w:hAnsi="PT Astra Serif"/>
          <w:sz w:val="28"/>
          <w:szCs w:val="28"/>
          <w:shd w:val="clear" w:color="auto" w:fill="FFFFFF"/>
        </w:rPr>
        <w:t>на базе</w:t>
      </w:r>
      <w:r w:rsidRPr="00BD389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61F0D">
        <w:rPr>
          <w:rFonts w:ascii="PT Astra Serif" w:hAnsi="PT Astra Serif"/>
          <w:sz w:val="28"/>
          <w:szCs w:val="28"/>
          <w:shd w:val="clear" w:color="auto" w:fill="FFFFFF"/>
        </w:rPr>
        <w:t>МБУ ДО СШ «Центр Югорского спорта»</w:t>
      </w:r>
      <w:r w:rsidRPr="00BD389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61F0D">
        <w:rPr>
          <w:rFonts w:ascii="PT Astra Serif" w:hAnsi="PT Astra Serif"/>
          <w:sz w:val="28"/>
          <w:szCs w:val="28"/>
          <w:shd w:val="clear" w:color="auto" w:fill="FFFFFF"/>
        </w:rPr>
        <w:t xml:space="preserve">предоставляется </w:t>
      </w:r>
      <w:r w:rsidRPr="00BD3892">
        <w:rPr>
          <w:rFonts w:ascii="PT Astra Serif" w:hAnsi="PT Astra Serif"/>
          <w:sz w:val="28"/>
          <w:szCs w:val="28"/>
          <w:shd w:val="clear" w:color="auto" w:fill="FFFFFF"/>
        </w:rPr>
        <w:t>муниципальная работа «</w:t>
      </w:r>
      <w:r w:rsidRPr="00BD3892">
        <w:rPr>
          <w:rFonts w:ascii="PT Astra Serif" w:hAnsi="PT Astra Serif"/>
          <w:sz w:val="28"/>
          <w:szCs w:val="28"/>
        </w:rPr>
        <w:t>Проведение тестирования выполнения нормативов испытаний (тестов) комплекса ГТО».</w:t>
      </w:r>
    </w:p>
    <w:p w:rsidR="00CF3CE9" w:rsidRPr="00BD3892" w:rsidRDefault="00CF3CE9" w:rsidP="00802C18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 xml:space="preserve">«Полнота </w:t>
      </w:r>
      <w:r w:rsidRPr="00BD3892">
        <w:rPr>
          <w:rFonts w:ascii="PT Astra Serif" w:hAnsi="PT Astra Serif"/>
          <w:i/>
          <w:spacing w:val="-1"/>
          <w:sz w:val="28"/>
          <w:szCs w:val="28"/>
        </w:rPr>
        <w:t>использования средств бюджета города Югорска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 на выполнение </w:t>
      </w:r>
      <w:r w:rsidRPr="00BD3892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BD3892">
        <w:rPr>
          <w:rFonts w:ascii="PT Astra Serif" w:hAnsi="PT Astra Serif"/>
          <w:sz w:val="28"/>
          <w:szCs w:val="28"/>
        </w:rPr>
        <w:t>1</w:t>
      </w:r>
      <w:proofErr w:type="gramEnd"/>
      <w:r w:rsidRPr="00BD3892">
        <w:rPr>
          <w:rFonts w:ascii="PT Astra Serif" w:hAnsi="PT Astra Serif"/>
          <w:sz w:val="28"/>
          <w:szCs w:val="28"/>
        </w:rPr>
        <w:t>).</w:t>
      </w:r>
    </w:p>
    <w:p w:rsidR="00CF3CE9" w:rsidRPr="0044093E" w:rsidRDefault="00CF3CE9" w:rsidP="00CF3CE9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№3</w:t>
      </w:r>
      <w:r w:rsidR="00BD3892">
        <w:rPr>
          <w:rFonts w:ascii="PT Astra Serif" w:hAnsi="PT Astra Serif"/>
          <w:b/>
          <w:sz w:val="26"/>
          <w:szCs w:val="26"/>
        </w:rPr>
        <w:t>7</w:t>
      </w:r>
      <w:r w:rsidRPr="0044093E">
        <w:rPr>
          <w:rFonts w:ascii="PT Astra Serif" w:hAnsi="PT Astra Serif"/>
          <w:b/>
          <w:sz w:val="26"/>
          <w:szCs w:val="26"/>
        </w:rPr>
        <w:t xml:space="preserve">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523"/>
        <w:gridCol w:w="1701"/>
        <w:gridCol w:w="1560"/>
        <w:gridCol w:w="1134"/>
        <w:gridCol w:w="1275"/>
      </w:tblGrid>
      <w:tr w:rsidR="00CF3CE9" w:rsidRPr="00F202A3" w:rsidTr="00802C18">
        <w:trPr>
          <w:trHeight w:hRule="exact" w:val="92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802C18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Наименование поставщика муниципальных</w:t>
            </w:r>
            <w:r w:rsidR="00802C1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802C18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Style w:val="a6"/>
                <w:rFonts w:ascii="PT Astra Serif" w:hAnsi="PT Astra Serif"/>
                <w:i/>
                <w:sz w:val="24"/>
                <w:szCs w:val="24"/>
              </w:rPr>
              <w:t>План на</w:t>
            </w:r>
            <w:r w:rsidRPr="00F202A3">
              <w:rPr>
                <w:rFonts w:ascii="PT Astra Serif" w:hAnsi="PT Astra Serif"/>
                <w:i/>
                <w:iCs/>
                <w:spacing w:val="-30"/>
                <w:sz w:val="24"/>
                <w:szCs w:val="24"/>
              </w:rPr>
              <w:t xml:space="preserve">  </w:t>
            </w: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202</w:t>
            </w:r>
            <w:r w:rsidR="00061F0D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5</w:t>
            </w: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,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802C18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Кассовый </w:t>
            </w:r>
            <w:r w:rsidRPr="00F202A3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>расход,</w:t>
            </w:r>
          </w:p>
          <w:p w:rsidR="00CF3CE9" w:rsidRPr="00F202A3" w:rsidRDefault="00CF3CE9" w:rsidP="00802C18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802C18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Интерпрета</w:t>
            </w: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ция оценки</w:t>
            </w:r>
          </w:p>
        </w:tc>
      </w:tr>
      <w:tr w:rsidR="00697A79" w:rsidRPr="00F202A3" w:rsidTr="00802C18">
        <w:trPr>
          <w:trHeight w:hRule="exact" w:val="4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F202A3" w:rsidRDefault="00697A79" w:rsidP="0002622F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79" w:rsidRPr="00F202A3" w:rsidRDefault="00697A79" w:rsidP="0002622F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97A79" w:rsidRPr="00802C18" w:rsidRDefault="00697A79" w:rsidP="0002622F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</w:rPr>
            </w:pPr>
            <w:r w:rsidRPr="00802C18">
              <w:rPr>
                <w:rFonts w:ascii="PT Astra Serif" w:hAnsi="PT Astra Serif"/>
                <w:spacing w:val="-3"/>
              </w:rPr>
              <w:t>Муниципаль</w:t>
            </w:r>
            <w:r w:rsidRPr="00802C18">
              <w:rPr>
                <w:rFonts w:ascii="PT Astra Serif" w:hAnsi="PT Astra Serif"/>
                <w:spacing w:val="-1"/>
              </w:rPr>
              <w:t xml:space="preserve">ное задание </w:t>
            </w:r>
          </w:p>
          <w:p w:rsidR="00697A79" w:rsidRPr="00F202A3" w:rsidRDefault="00697A79" w:rsidP="0002622F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2C18">
              <w:rPr>
                <w:rFonts w:ascii="PT Astra Serif" w:hAnsi="PT Astra Serif"/>
                <w:spacing w:val="-3"/>
              </w:rPr>
              <w:t xml:space="preserve">выполнено в </w:t>
            </w:r>
            <w:r w:rsidRPr="00802C18">
              <w:rPr>
                <w:rFonts w:ascii="PT Astra Serif" w:hAnsi="PT Astra Serif"/>
              </w:rPr>
              <w:t>полном объеме</w:t>
            </w:r>
          </w:p>
        </w:tc>
      </w:tr>
      <w:tr w:rsidR="00CF3CE9" w:rsidRPr="00F202A3" w:rsidTr="00802C18">
        <w:trPr>
          <w:trHeight w:hRule="exact" w:val="98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545DED" w:rsidP="0002622F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Проведение тестирования выполнения нормативов испытаний (тестов) комплекса ГТО»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697A79" w:rsidP="0002622F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1 377 011,94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771414" w:rsidP="0002622F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1 377 011,94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71414" w:rsidRPr="00F202A3" w:rsidTr="00802C18">
        <w:trPr>
          <w:trHeight w:hRule="exact" w:val="4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F202A3" w:rsidRDefault="00771414" w:rsidP="0002622F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F202A3" w:rsidRDefault="00771414" w:rsidP="0002622F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771414" w:rsidRDefault="00771414" w:rsidP="00337D58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71414">
              <w:rPr>
                <w:rFonts w:ascii="PT Astra Serif" w:hAnsi="PT Astra Serif"/>
                <w:b/>
                <w:sz w:val="24"/>
                <w:szCs w:val="24"/>
              </w:rPr>
              <w:t>1 377 011,94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771414" w:rsidRDefault="00771414" w:rsidP="00337D58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71414">
              <w:rPr>
                <w:rFonts w:ascii="PT Astra Serif" w:hAnsi="PT Astra Serif"/>
                <w:b/>
                <w:sz w:val="24"/>
                <w:szCs w:val="24"/>
              </w:rPr>
              <w:t>1 377 011,94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F202A3" w:rsidRDefault="00771414" w:rsidP="0002622F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  <w:p w:rsidR="00771414" w:rsidRPr="00F202A3" w:rsidRDefault="00771414" w:rsidP="0002622F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F202A3" w:rsidRDefault="00771414" w:rsidP="0002622F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F3CE9" w:rsidRPr="00F202A3" w:rsidRDefault="00CF3CE9" w:rsidP="00CF3CE9">
      <w:pPr>
        <w:shd w:val="clear" w:color="auto" w:fill="FFFFFF"/>
        <w:ind w:right="101"/>
        <w:jc w:val="center"/>
        <w:rPr>
          <w:rFonts w:ascii="PT Astra Serif" w:hAnsi="PT Astra Serif"/>
          <w:sz w:val="24"/>
          <w:szCs w:val="24"/>
        </w:rPr>
      </w:pPr>
    </w:p>
    <w:p w:rsidR="00CF3CE9" w:rsidRPr="0044093E" w:rsidRDefault="00CF3CE9" w:rsidP="00433944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F202A3">
        <w:rPr>
          <w:rFonts w:ascii="PT Astra Serif" w:hAnsi="PT Astra Serif"/>
          <w:sz w:val="28"/>
          <w:szCs w:val="28"/>
        </w:rPr>
        <w:t xml:space="preserve">Оценка выполнения муниципальной работы по показателю </w:t>
      </w:r>
      <w:r w:rsidRPr="00F202A3">
        <w:rPr>
          <w:rFonts w:ascii="PT Astra Serif" w:hAnsi="PT Astra Serif"/>
          <w:spacing w:val="-11"/>
          <w:sz w:val="28"/>
          <w:szCs w:val="28"/>
        </w:rPr>
        <w:t>«</w:t>
      </w:r>
      <w:r w:rsidRPr="00F202A3">
        <w:rPr>
          <w:rFonts w:ascii="PT Astra Serif" w:hAnsi="PT Astra Serif"/>
          <w:b/>
          <w:i/>
          <w:spacing w:val="-11"/>
          <w:sz w:val="28"/>
          <w:szCs w:val="28"/>
          <w:u w:val="single"/>
        </w:rPr>
        <w:t>Объемы</w:t>
      </w:r>
      <w:r w:rsidRPr="00F202A3">
        <w:rPr>
          <w:rFonts w:ascii="PT Astra Serif" w:hAnsi="PT Astra Serif"/>
          <w:i/>
          <w:spacing w:val="-11"/>
          <w:sz w:val="28"/>
          <w:szCs w:val="28"/>
        </w:rPr>
        <w:t xml:space="preserve"> оказания муниципальных работ</w:t>
      </w:r>
      <w:r w:rsidRPr="00F202A3">
        <w:rPr>
          <w:rFonts w:ascii="PT Astra Serif" w:hAnsi="PT Astra Serif"/>
          <w:spacing w:val="-11"/>
          <w:sz w:val="28"/>
          <w:szCs w:val="28"/>
        </w:rPr>
        <w:t>» представлены в таблице 3</w:t>
      </w:r>
      <w:r w:rsidR="00BD3892" w:rsidRPr="00F202A3">
        <w:rPr>
          <w:rFonts w:ascii="PT Astra Serif" w:hAnsi="PT Astra Serif"/>
          <w:spacing w:val="-11"/>
          <w:sz w:val="28"/>
          <w:szCs w:val="28"/>
        </w:rPr>
        <w:t>8</w:t>
      </w:r>
      <w:r w:rsidRPr="00F202A3">
        <w:rPr>
          <w:rFonts w:ascii="PT Astra Serif" w:hAnsi="PT Astra Serif"/>
          <w:spacing w:val="-11"/>
          <w:sz w:val="28"/>
          <w:szCs w:val="28"/>
        </w:rPr>
        <w:t>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523"/>
        <w:gridCol w:w="1701"/>
        <w:gridCol w:w="1560"/>
        <w:gridCol w:w="1134"/>
        <w:gridCol w:w="1275"/>
      </w:tblGrid>
      <w:tr w:rsidR="00CF3CE9" w:rsidRPr="00F202A3" w:rsidTr="00802C18">
        <w:trPr>
          <w:trHeight w:val="72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CF3CE9" w:rsidRPr="00F202A3" w:rsidRDefault="00CF3CE9" w:rsidP="0002622F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8" w:lineRule="exact"/>
              <w:ind w:left="173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061F0D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  <w:p w:rsidR="00CF3CE9" w:rsidRPr="00F202A3" w:rsidRDefault="00CF3CE9" w:rsidP="0002622F">
            <w:pPr>
              <w:shd w:val="clear" w:color="auto" w:fill="FFFFFF"/>
              <w:ind w:left="35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61F0D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061F0D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F202A3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771414" w:rsidRPr="00F202A3" w:rsidTr="00802C18">
        <w:trPr>
          <w:trHeight w:hRule="exact" w:val="5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F202A3" w:rsidRDefault="00771414" w:rsidP="0002622F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F202A3" w:rsidRDefault="00771414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71414" w:rsidRPr="00802C18" w:rsidRDefault="00771414" w:rsidP="00802C18">
            <w:pPr>
              <w:shd w:val="clear" w:color="auto" w:fill="FFFFFF"/>
              <w:spacing w:line="283" w:lineRule="exact"/>
              <w:ind w:left="113" w:right="182"/>
              <w:jc w:val="center"/>
              <w:rPr>
                <w:rFonts w:ascii="PT Astra Serif" w:hAnsi="PT Astra Serif"/>
                <w:spacing w:val="-2"/>
              </w:rPr>
            </w:pPr>
            <w:r w:rsidRPr="00802C18">
              <w:rPr>
                <w:rFonts w:ascii="PT Astra Serif" w:hAnsi="PT Astra Serif"/>
              </w:rPr>
              <w:t xml:space="preserve">Муниципальное задание </w:t>
            </w:r>
            <w:r w:rsidRPr="00802C18">
              <w:rPr>
                <w:rFonts w:ascii="PT Astra Serif" w:hAnsi="PT Astra Serif"/>
                <w:spacing w:val="-2"/>
              </w:rPr>
              <w:t>выполнено в полном</w:t>
            </w:r>
            <w:r w:rsidRPr="00F202A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802C18">
              <w:rPr>
                <w:rFonts w:ascii="PT Astra Serif" w:hAnsi="PT Astra Serif"/>
                <w:spacing w:val="-2"/>
              </w:rPr>
              <w:t>объеме</w:t>
            </w:r>
          </w:p>
          <w:p w:rsidR="00771414" w:rsidRPr="00F202A3" w:rsidRDefault="00771414" w:rsidP="00802C18">
            <w:pPr>
              <w:shd w:val="clear" w:color="auto" w:fill="FFFFFF"/>
              <w:spacing w:line="283" w:lineRule="exact"/>
              <w:ind w:left="113" w:right="18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785B" w:rsidRPr="00F202A3" w:rsidTr="00802C18">
        <w:trPr>
          <w:trHeight w:hRule="exact" w:val="44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- количество мероприятий</w:t>
            </w:r>
            <w:r w:rsidRPr="00F202A3">
              <w:rPr>
                <w:rFonts w:ascii="PT Astra Serif" w:hAnsi="PT Astra Serif"/>
                <w:spacing w:val="-2"/>
                <w:sz w:val="24"/>
                <w:szCs w:val="24"/>
              </w:rPr>
              <w:t>, ед.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DB12D5" w:rsidP="0002622F">
            <w:pPr>
              <w:shd w:val="clear" w:color="auto" w:fill="FFFFFF"/>
              <w:ind w:left="45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DB12D5" w:rsidP="0002622F">
            <w:pPr>
              <w:shd w:val="clear" w:color="auto" w:fill="FFFFFF"/>
              <w:ind w:left="37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785B" w:rsidRPr="00F202A3" w:rsidTr="00802C18">
        <w:trPr>
          <w:trHeight w:hRule="exact" w:val="56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4C785B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- количество тестируемых, 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061F0D" w:rsidP="00F202A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061F0D" w:rsidP="0002622F">
            <w:pPr>
              <w:shd w:val="clear" w:color="auto" w:fill="FFFFFF"/>
              <w:ind w:left="37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F3CE9" w:rsidRPr="00F202A3" w:rsidRDefault="00CF3CE9" w:rsidP="00CF3CE9">
      <w:pPr>
        <w:pStyle w:val="a5"/>
        <w:ind w:firstLine="567"/>
        <w:jc w:val="both"/>
        <w:rPr>
          <w:rFonts w:ascii="PT Astra Serif" w:hAnsi="PT Astra Serif"/>
          <w:spacing w:val="-10"/>
          <w:sz w:val="24"/>
          <w:szCs w:val="24"/>
        </w:rPr>
      </w:pPr>
    </w:p>
    <w:p w:rsidR="00CF3CE9" w:rsidRPr="00F202A3" w:rsidRDefault="00CF3CE9" w:rsidP="00CF3CE9">
      <w:pPr>
        <w:pStyle w:val="a5"/>
        <w:ind w:firstLine="567"/>
        <w:jc w:val="both"/>
        <w:rPr>
          <w:rFonts w:ascii="PT Astra Serif" w:hAnsi="PT Astra Serif"/>
          <w:bCs/>
          <w:spacing w:val="-10"/>
          <w:sz w:val="28"/>
          <w:szCs w:val="28"/>
        </w:rPr>
      </w:pPr>
      <w:r w:rsidRPr="00F202A3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F202A3">
        <w:rPr>
          <w:rFonts w:ascii="PT Astra Serif" w:hAnsi="PT Astra Serif"/>
          <w:spacing w:val="-9"/>
          <w:sz w:val="28"/>
          <w:szCs w:val="28"/>
        </w:rPr>
        <w:t>по муниципальной работе «</w:t>
      </w:r>
      <w:r w:rsidRPr="00F202A3">
        <w:rPr>
          <w:rFonts w:ascii="PT Astra Serif" w:hAnsi="PT Astra Serif"/>
          <w:spacing w:val="-10"/>
          <w:sz w:val="28"/>
          <w:szCs w:val="28"/>
        </w:rPr>
        <w:t xml:space="preserve">представлена в таблице № </w:t>
      </w:r>
      <w:r w:rsidR="00BD3892" w:rsidRPr="00F202A3">
        <w:rPr>
          <w:rFonts w:ascii="PT Astra Serif" w:hAnsi="PT Astra Serif"/>
          <w:spacing w:val="-10"/>
          <w:sz w:val="28"/>
          <w:szCs w:val="28"/>
        </w:rPr>
        <w:t>39</w:t>
      </w:r>
      <w:r w:rsidR="00802C18">
        <w:rPr>
          <w:rFonts w:ascii="PT Astra Serif" w:hAnsi="PT Astra Serif"/>
          <w:spacing w:val="-10"/>
          <w:sz w:val="28"/>
          <w:szCs w:val="28"/>
        </w:rPr>
        <w:t>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224"/>
        <w:gridCol w:w="1418"/>
        <w:gridCol w:w="1276"/>
        <w:gridCol w:w="1275"/>
      </w:tblGrid>
      <w:tr w:rsidR="00CF3CE9" w:rsidRPr="0044093E" w:rsidTr="00337D58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 xml:space="preserve">Значение оценки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E71959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202</w:t>
            </w:r>
            <w:r w:rsidR="00E71959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E71959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E71959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802C18" w:rsidRPr="0044093E" w:rsidTr="00433944">
        <w:trPr>
          <w:trHeight w:hRule="exact" w:val="8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K</w:t>
            </w:r>
            <w:r w:rsidRPr="00F202A3">
              <w:rPr>
                <w:rFonts w:ascii="PT Astra Serif" w:hAnsi="PT Astra Serif"/>
                <w:b/>
                <w:sz w:val="24"/>
                <w:szCs w:val="24"/>
              </w:rPr>
              <w:t>1 «</w:t>
            </w:r>
            <w:r w:rsidRPr="00F202A3">
              <w:rPr>
                <w:rFonts w:ascii="PT Astra Serif" w:hAnsi="PT Astra Serif"/>
                <w:sz w:val="24"/>
                <w:szCs w:val="24"/>
              </w:rPr>
              <w:t xml:space="preserve">Полнота и эффективность использования средств бюджета  города Югорска на </w:t>
            </w:r>
            <w:r w:rsidRPr="00F202A3">
              <w:rPr>
                <w:rFonts w:ascii="PT Astra Serif" w:hAnsi="PT Astra Serif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F202A3">
              <w:rPr>
                <w:rFonts w:ascii="PT Astra Serif" w:hAnsi="PT Astra Serif"/>
                <w:sz w:val="24"/>
                <w:szCs w:val="24"/>
              </w:rPr>
              <w:t>задания»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802C1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802C18" w:rsidRPr="00F202A3" w:rsidRDefault="00802C18" w:rsidP="00802C1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2C18" w:rsidRPr="00802C18" w:rsidRDefault="00802C18" w:rsidP="0002622F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rFonts w:ascii="PT Astra Serif" w:hAnsi="PT Astra Serif"/>
              </w:rPr>
            </w:pPr>
            <w:r w:rsidRPr="00802C18">
              <w:rPr>
                <w:rFonts w:ascii="PT Astra Serif" w:hAnsi="PT Astra Serif"/>
              </w:rPr>
              <w:t xml:space="preserve">Муниципальное задание </w:t>
            </w:r>
            <w:r w:rsidRPr="00802C18">
              <w:rPr>
                <w:rFonts w:ascii="PT Astra Serif" w:hAnsi="PT Astra Serif"/>
                <w:spacing w:val="-2"/>
              </w:rPr>
              <w:t xml:space="preserve">выполнено в полном объеме </w:t>
            </w:r>
          </w:p>
        </w:tc>
      </w:tr>
      <w:tr w:rsidR="00802C18" w:rsidRPr="005026A2" w:rsidTr="00433944">
        <w:trPr>
          <w:trHeight w:hRule="exact" w:val="4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202A3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  <w:r w:rsidRPr="00F202A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202A3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802C1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02C18" w:rsidRPr="005026A2" w:rsidTr="00433944">
        <w:trPr>
          <w:trHeight w:hRule="exact" w:val="42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802C18" w:rsidRPr="00F202A3" w:rsidRDefault="00802C18" w:rsidP="0002622F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18" w:rsidRPr="00F202A3" w:rsidRDefault="00802C18" w:rsidP="00802C1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C18" w:rsidRPr="00F202A3" w:rsidRDefault="00802C18" w:rsidP="0002622F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CF3CE9" w:rsidRDefault="00CF3CE9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F202A3" w:rsidRDefault="00A34474" w:rsidP="00D56D29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F202A3">
        <w:rPr>
          <w:rFonts w:ascii="PT Astra Serif" w:hAnsi="PT Astra Serif"/>
          <w:b/>
          <w:sz w:val="28"/>
          <w:szCs w:val="28"/>
        </w:rPr>
        <w:t>Муниципальная работа</w:t>
      </w:r>
    </w:p>
    <w:p w:rsidR="00A34474" w:rsidRPr="00F202A3" w:rsidRDefault="00A34474" w:rsidP="00D56D29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F202A3">
        <w:rPr>
          <w:rFonts w:ascii="PT Astra Serif" w:hAnsi="PT Astra Serif"/>
          <w:b/>
          <w:sz w:val="28"/>
          <w:szCs w:val="28"/>
        </w:rPr>
        <w:t>«Обеспечение участия сборных команд в официальных спортивных мероприятиях»</w:t>
      </w:r>
    </w:p>
    <w:p w:rsidR="00A34474" w:rsidRPr="00F202A3" w:rsidRDefault="00A34474" w:rsidP="00D56D29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F202A3" w:rsidRDefault="00A34474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F202A3">
        <w:rPr>
          <w:rFonts w:ascii="PT Astra Serif" w:hAnsi="PT Astra Serif"/>
          <w:sz w:val="28"/>
          <w:szCs w:val="28"/>
        </w:rPr>
        <w:t>В 202</w:t>
      </w:r>
      <w:r w:rsidR="00061F0D">
        <w:rPr>
          <w:rFonts w:ascii="PT Astra Serif" w:hAnsi="PT Astra Serif"/>
          <w:sz w:val="28"/>
          <w:szCs w:val="28"/>
        </w:rPr>
        <w:t>5</w:t>
      </w:r>
      <w:r w:rsidRPr="00F202A3">
        <w:rPr>
          <w:rFonts w:ascii="PT Astra Serif" w:hAnsi="PT Astra Serif"/>
          <w:sz w:val="28"/>
          <w:szCs w:val="28"/>
        </w:rPr>
        <w:t xml:space="preserve"> году данная муниципальная работа была оказана муниципальным бюджетным учреждением </w:t>
      </w:r>
      <w:r w:rsidR="00716C50" w:rsidRPr="00F202A3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F202A3">
        <w:rPr>
          <w:rFonts w:ascii="PT Astra Serif" w:hAnsi="PT Astra Serif"/>
          <w:sz w:val="28"/>
          <w:szCs w:val="28"/>
        </w:rPr>
        <w:t xml:space="preserve">спортивная школа «Центр Югорского спорта». Оценка эффективности по показателю </w:t>
      </w:r>
      <w:r w:rsidRPr="00F202A3">
        <w:rPr>
          <w:rFonts w:ascii="PT Astra Serif" w:hAnsi="PT Astra Serif"/>
          <w:spacing w:val="-1"/>
          <w:sz w:val="28"/>
          <w:szCs w:val="28"/>
        </w:rPr>
        <w:t xml:space="preserve">«Полнота </w:t>
      </w:r>
      <w:r w:rsidRPr="00F202A3">
        <w:rPr>
          <w:rFonts w:ascii="PT Astra Serif" w:hAnsi="PT Astra Serif"/>
          <w:i/>
          <w:spacing w:val="-1"/>
          <w:sz w:val="28"/>
          <w:szCs w:val="28"/>
        </w:rPr>
        <w:t>использования средств бюджета города Югорска</w:t>
      </w:r>
      <w:r w:rsidRPr="00F202A3">
        <w:rPr>
          <w:rFonts w:ascii="PT Astra Serif" w:hAnsi="PT Astra Serif"/>
          <w:spacing w:val="-1"/>
          <w:sz w:val="28"/>
          <w:szCs w:val="28"/>
        </w:rPr>
        <w:t xml:space="preserve"> на выполнение </w:t>
      </w:r>
      <w:r w:rsidRPr="00F202A3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F202A3">
        <w:rPr>
          <w:rFonts w:ascii="PT Astra Serif" w:hAnsi="PT Astra Serif"/>
          <w:sz w:val="28"/>
          <w:szCs w:val="28"/>
        </w:rPr>
        <w:t>1</w:t>
      </w:r>
      <w:proofErr w:type="gramEnd"/>
      <w:r w:rsidRPr="00F202A3">
        <w:rPr>
          <w:rFonts w:ascii="PT Astra Serif" w:hAnsi="PT Astra Serif"/>
          <w:sz w:val="28"/>
          <w:szCs w:val="28"/>
        </w:rPr>
        <w:t>).</w:t>
      </w:r>
    </w:p>
    <w:p w:rsidR="00A34474" w:rsidRPr="00225C81" w:rsidRDefault="00A34474" w:rsidP="001C0365">
      <w:pPr>
        <w:pStyle w:val="a5"/>
        <w:jc w:val="right"/>
        <w:rPr>
          <w:rFonts w:ascii="PT Astra Serif" w:hAnsi="PT Astra Serif"/>
          <w:b/>
          <w:sz w:val="26"/>
          <w:szCs w:val="26"/>
          <w:lang w:val="en-US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Таблица № </w:t>
      </w:r>
      <w:r w:rsidR="00BD3892">
        <w:rPr>
          <w:rFonts w:ascii="PT Astra Serif" w:hAnsi="PT Astra Serif"/>
          <w:b/>
          <w:sz w:val="26"/>
          <w:szCs w:val="26"/>
        </w:rPr>
        <w:t>40</w:t>
      </w:r>
      <w:r w:rsidRPr="0044093E">
        <w:rPr>
          <w:rFonts w:ascii="PT Astra Serif" w:hAnsi="PT Astra Serif"/>
          <w:b/>
          <w:sz w:val="26"/>
          <w:szCs w:val="26"/>
        </w:rPr>
        <w:t xml:space="preserve">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665"/>
        <w:gridCol w:w="1701"/>
        <w:gridCol w:w="1559"/>
        <w:gridCol w:w="993"/>
        <w:gridCol w:w="1275"/>
      </w:tblGrid>
      <w:tr w:rsidR="00A34474" w:rsidRPr="00F202A3" w:rsidTr="00433944">
        <w:trPr>
          <w:trHeight w:hRule="exact" w:val="8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Наименование поставщика</w:t>
            </w:r>
          </w:p>
          <w:p w:rsidR="00A34474" w:rsidRPr="00F202A3" w:rsidRDefault="00A34474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A34474" w:rsidRPr="00F202A3" w:rsidRDefault="00A34474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061F0D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Style w:val="a6"/>
                <w:rFonts w:ascii="PT Astra Serif" w:hAnsi="PT Astra Serif"/>
                <w:i/>
                <w:sz w:val="24"/>
                <w:szCs w:val="24"/>
              </w:rPr>
              <w:t>План на</w:t>
            </w:r>
            <w:r w:rsidRPr="00F202A3">
              <w:rPr>
                <w:rFonts w:ascii="PT Astra Serif" w:hAnsi="PT Astra Serif"/>
                <w:i/>
                <w:iCs/>
                <w:spacing w:val="-30"/>
                <w:sz w:val="24"/>
                <w:szCs w:val="24"/>
              </w:rPr>
              <w:t xml:space="preserve">  </w:t>
            </w: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202</w:t>
            </w:r>
            <w:r w:rsidR="00061F0D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5</w:t>
            </w: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1C036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Кассовый </w:t>
            </w:r>
            <w:r w:rsidRPr="00F202A3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>расход,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, </w:t>
            </w:r>
          </w:p>
          <w:p w:rsidR="00A34474" w:rsidRPr="00F202A3" w:rsidRDefault="00A34474" w:rsidP="00DB1930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1C0365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Интерпрета</w:t>
            </w: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ция оценки</w:t>
            </w:r>
          </w:p>
        </w:tc>
      </w:tr>
      <w:tr w:rsidR="00433944" w:rsidRPr="00F202A3" w:rsidTr="00433944">
        <w:trPr>
          <w:trHeight w:hRule="exact" w:val="4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F202A3" w:rsidRDefault="00433944" w:rsidP="00DB1930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F202A3" w:rsidRDefault="00433944" w:rsidP="00DB1930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944" w:rsidRPr="00F202A3" w:rsidRDefault="00433944" w:rsidP="006D29B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472DFE" w:rsidRPr="00F202A3" w:rsidTr="00433944">
        <w:trPr>
          <w:trHeight w:hRule="exact" w:val="10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FE" w:rsidRPr="00F202A3" w:rsidRDefault="00472DFE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FE" w:rsidRPr="00F202A3" w:rsidRDefault="00472DFE" w:rsidP="00DB1930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pacing w:val="-3"/>
                <w:sz w:val="24"/>
                <w:szCs w:val="24"/>
              </w:rPr>
              <w:t>-</w:t>
            </w:r>
            <w:r w:rsidRPr="00F202A3">
              <w:rPr>
                <w:rFonts w:ascii="PT Astra Serif" w:hAnsi="PT Astra Serif"/>
                <w:sz w:val="24"/>
                <w:szCs w:val="24"/>
              </w:rPr>
              <w:t xml:space="preserve"> обеспечение участия лиц, проходящих спортивную подготовку, в спортивных соревнованиях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FE" w:rsidRPr="00F202A3" w:rsidRDefault="00472DFE" w:rsidP="00B26C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9 875 266,58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FE" w:rsidRPr="00F202A3" w:rsidRDefault="00472DFE" w:rsidP="000A03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9 875 266,58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FE" w:rsidRPr="00F202A3" w:rsidRDefault="00472DFE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72DFE" w:rsidRPr="00F202A3" w:rsidRDefault="00472DFE" w:rsidP="006D29B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2DFE" w:rsidRPr="00F202A3" w:rsidTr="00433944">
        <w:trPr>
          <w:trHeight w:hRule="exact" w:val="4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FE" w:rsidRPr="00F202A3" w:rsidRDefault="00472DFE" w:rsidP="00DB1930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FE" w:rsidRPr="00F202A3" w:rsidRDefault="00472DFE" w:rsidP="001C0365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FE" w:rsidRPr="00F202A3" w:rsidRDefault="00472DFE" w:rsidP="00F202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9 875 266,58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FE" w:rsidRPr="00F202A3" w:rsidRDefault="00472DFE" w:rsidP="000A03A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9 875 266,58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FE" w:rsidRPr="00F202A3" w:rsidRDefault="00472DFE" w:rsidP="00AE0F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2DFE" w:rsidRPr="00F202A3" w:rsidRDefault="00472DFE" w:rsidP="006D29B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F202A3" w:rsidRDefault="00A34474" w:rsidP="00DB1930">
      <w:pPr>
        <w:shd w:val="clear" w:color="auto" w:fill="FFFFFF"/>
        <w:spacing w:line="274" w:lineRule="exact"/>
        <w:ind w:left="1928" w:right="1327"/>
        <w:jc w:val="center"/>
        <w:rPr>
          <w:rFonts w:ascii="PT Astra Serif" w:hAnsi="PT Astra Serif"/>
          <w:i/>
          <w:iCs/>
          <w:spacing w:val="-10"/>
          <w:sz w:val="24"/>
          <w:szCs w:val="24"/>
          <w:u w:val="single"/>
        </w:rPr>
      </w:pPr>
    </w:p>
    <w:p w:rsidR="00A34474" w:rsidRPr="00F202A3" w:rsidRDefault="00A34474" w:rsidP="0042202B">
      <w:pPr>
        <w:pStyle w:val="a5"/>
        <w:ind w:firstLine="567"/>
        <w:jc w:val="both"/>
        <w:rPr>
          <w:rFonts w:ascii="PT Astra Serif" w:hAnsi="PT Astra Serif"/>
          <w:b/>
          <w:spacing w:val="-11"/>
          <w:sz w:val="28"/>
          <w:szCs w:val="28"/>
        </w:rPr>
      </w:pPr>
      <w:r w:rsidRPr="00F202A3">
        <w:rPr>
          <w:rFonts w:ascii="PT Astra Serif" w:hAnsi="PT Astra Serif"/>
          <w:sz w:val="28"/>
          <w:szCs w:val="28"/>
        </w:rPr>
        <w:t xml:space="preserve">Оценка выполнения муниципальной работы по показателю </w:t>
      </w:r>
      <w:r w:rsidRPr="00F202A3">
        <w:rPr>
          <w:rFonts w:ascii="PT Astra Serif" w:hAnsi="PT Astra Serif"/>
          <w:spacing w:val="-11"/>
          <w:sz w:val="28"/>
          <w:szCs w:val="28"/>
        </w:rPr>
        <w:t>«</w:t>
      </w:r>
      <w:r w:rsidRPr="00F202A3">
        <w:rPr>
          <w:rFonts w:ascii="PT Astra Serif" w:hAnsi="PT Astra Serif"/>
          <w:b/>
          <w:i/>
          <w:spacing w:val="-11"/>
          <w:sz w:val="28"/>
          <w:szCs w:val="28"/>
          <w:u w:val="single"/>
        </w:rPr>
        <w:t>Объемы</w:t>
      </w:r>
      <w:r w:rsidRPr="00F202A3">
        <w:rPr>
          <w:rFonts w:ascii="PT Astra Serif" w:hAnsi="PT Astra Serif"/>
          <w:i/>
          <w:spacing w:val="-11"/>
          <w:sz w:val="28"/>
          <w:szCs w:val="28"/>
        </w:rPr>
        <w:t xml:space="preserve"> оказания муниципальных работ</w:t>
      </w:r>
      <w:r w:rsidRPr="00F202A3">
        <w:rPr>
          <w:rFonts w:ascii="PT Astra Serif" w:hAnsi="PT Astra Serif"/>
          <w:spacing w:val="-11"/>
          <w:sz w:val="28"/>
          <w:szCs w:val="28"/>
        </w:rPr>
        <w:t xml:space="preserve">» представлены в </w:t>
      </w:r>
      <w:r w:rsidRPr="00F202A3">
        <w:rPr>
          <w:rFonts w:ascii="PT Astra Serif" w:hAnsi="PT Astra Serif"/>
          <w:b/>
          <w:spacing w:val="-11"/>
          <w:sz w:val="28"/>
          <w:szCs w:val="28"/>
        </w:rPr>
        <w:t xml:space="preserve">таблице </w:t>
      </w:r>
      <w:r w:rsidR="00BD3892" w:rsidRPr="00F202A3">
        <w:rPr>
          <w:rFonts w:ascii="PT Astra Serif" w:hAnsi="PT Astra Serif"/>
          <w:b/>
          <w:spacing w:val="-11"/>
          <w:sz w:val="28"/>
          <w:szCs w:val="28"/>
        </w:rPr>
        <w:t>41</w:t>
      </w:r>
      <w:r w:rsidRPr="00F202A3">
        <w:rPr>
          <w:rFonts w:ascii="PT Astra Serif" w:hAnsi="PT Astra Serif"/>
          <w:b/>
          <w:spacing w:val="-11"/>
          <w:sz w:val="28"/>
          <w:szCs w:val="28"/>
        </w:rPr>
        <w:t>:</w:t>
      </w:r>
    </w:p>
    <w:p w:rsidR="00A34474" w:rsidRPr="0044093E" w:rsidRDefault="00A34474" w:rsidP="008A3DD0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F202A3">
        <w:rPr>
          <w:rFonts w:ascii="PT Astra Serif" w:hAnsi="PT Astra Serif"/>
          <w:b/>
          <w:sz w:val="26"/>
          <w:szCs w:val="26"/>
        </w:rPr>
        <w:t>Таблица №</w:t>
      </w:r>
      <w:r w:rsidR="00BD3892" w:rsidRPr="00F202A3">
        <w:rPr>
          <w:rFonts w:ascii="PT Astra Serif" w:hAnsi="PT Astra Serif"/>
          <w:b/>
          <w:sz w:val="26"/>
          <w:szCs w:val="26"/>
        </w:rPr>
        <w:t>41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665"/>
        <w:gridCol w:w="1701"/>
        <w:gridCol w:w="1276"/>
        <w:gridCol w:w="1134"/>
        <w:gridCol w:w="1417"/>
      </w:tblGrid>
      <w:tr w:rsidR="00A34474" w:rsidRPr="00F202A3" w:rsidTr="00433944">
        <w:trPr>
          <w:trHeight w:val="8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F202A3" w:rsidRDefault="00A34474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210A09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sz w:val="24"/>
                <w:szCs w:val="24"/>
              </w:rPr>
              <w:t>План</w:t>
            </w:r>
          </w:p>
          <w:p w:rsidR="00A34474" w:rsidRPr="00F202A3" w:rsidRDefault="00A34474" w:rsidP="00210A09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sz w:val="24"/>
                <w:szCs w:val="24"/>
              </w:rPr>
              <w:t>на 202</w:t>
            </w:r>
            <w:r w:rsidR="00061F0D">
              <w:rPr>
                <w:rFonts w:ascii="PT Astra Serif" w:hAnsi="PT Astra Serif"/>
                <w:i/>
                <w:sz w:val="24"/>
                <w:szCs w:val="24"/>
              </w:rPr>
              <w:t>5</w:t>
            </w:r>
          </w:p>
          <w:p w:rsidR="00A34474" w:rsidRPr="00F202A3" w:rsidRDefault="00A34474" w:rsidP="00210A09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sz w:val="24"/>
                <w:szCs w:val="24"/>
              </w:rPr>
              <w:t>год</w:t>
            </w:r>
          </w:p>
          <w:p w:rsidR="00A34474" w:rsidRPr="00F202A3" w:rsidRDefault="00A34474" w:rsidP="00210A09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210A09">
            <w:pPr>
              <w:pStyle w:val="a5"/>
              <w:jc w:val="center"/>
              <w:rPr>
                <w:rFonts w:ascii="PT Astra Serif" w:hAnsi="PT Astra Serif"/>
                <w:i/>
                <w:spacing w:val="-5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Факт</w:t>
            </w:r>
          </w:p>
          <w:p w:rsidR="00A34474" w:rsidRPr="00F202A3" w:rsidRDefault="00A34474" w:rsidP="00061F0D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202</w:t>
            </w:r>
            <w:r w:rsidR="00061F0D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</w:t>
            </w:r>
            <w:r w:rsidRPr="00F202A3">
              <w:rPr>
                <w:rFonts w:ascii="PT Astra Serif" w:hAnsi="PT Astra Serif"/>
                <w:i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433944" w:rsidRPr="00F202A3" w:rsidTr="00433944">
        <w:trPr>
          <w:trHeight w:hRule="exact" w:val="34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F202A3" w:rsidRDefault="00433944" w:rsidP="00DB1930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F202A3" w:rsidRDefault="00433944" w:rsidP="00433944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</w:t>
            </w: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«Центр Югорского спорта»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433944" w:rsidRDefault="00433944" w:rsidP="004C785B">
            <w:pPr>
              <w:shd w:val="clear" w:color="auto" w:fill="FFFFFF"/>
              <w:spacing w:line="283" w:lineRule="exact"/>
              <w:ind w:left="139" w:right="182"/>
              <w:jc w:val="center"/>
              <w:rPr>
                <w:rFonts w:ascii="PT Astra Serif" w:hAnsi="PT Astra Serif"/>
              </w:rPr>
            </w:pPr>
            <w:r w:rsidRPr="00433944">
              <w:rPr>
                <w:rFonts w:ascii="PT Astra Serif" w:hAnsi="PT Astra Serif"/>
              </w:rPr>
              <w:t>Муниципальное задание выполнено в</w:t>
            </w:r>
            <w:r w:rsidRPr="00F202A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33944">
              <w:rPr>
                <w:rFonts w:ascii="PT Astra Serif" w:hAnsi="PT Astra Serif"/>
              </w:rPr>
              <w:t>полном объеме</w:t>
            </w:r>
          </w:p>
          <w:p w:rsidR="00433944" w:rsidRPr="00F202A3" w:rsidRDefault="00433944" w:rsidP="00A27AC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F202A3" w:rsidTr="00433944">
        <w:trPr>
          <w:trHeight w:hRule="exact" w:val="43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7E04A5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- количество мероприятий</w:t>
            </w:r>
            <w:r w:rsidRPr="00F202A3">
              <w:rPr>
                <w:rFonts w:ascii="PT Astra Serif" w:hAnsi="PT Astra Serif"/>
                <w:spacing w:val="-2"/>
                <w:sz w:val="24"/>
                <w:szCs w:val="24"/>
              </w:rPr>
              <w:t>, 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154D2B" w:rsidP="00AE0F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154D2B" w:rsidP="00AE0F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53A93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A61B7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F202A3" w:rsidTr="00433944">
        <w:trPr>
          <w:trHeight w:hRule="exact" w:val="41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6368B4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региональные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061F0D" w:rsidP="00A61B7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061F0D" w:rsidP="00A61B7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53A93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A61B78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F202A3" w:rsidTr="00433944">
        <w:trPr>
          <w:trHeight w:hRule="exact" w:val="5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6368B4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всероссийские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061F0D" w:rsidP="00A61B7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061F0D" w:rsidP="00A61B7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53A93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A61B78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F202A3" w:rsidRDefault="00A34474" w:rsidP="004572DD">
      <w:pPr>
        <w:pStyle w:val="a5"/>
        <w:ind w:firstLine="567"/>
        <w:jc w:val="both"/>
        <w:rPr>
          <w:rFonts w:ascii="PT Astra Serif" w:hAnsi="PT Astra Serif"/>
          <w:b/>
          <w:bCs/>
          <w:spacing w:val="-14"/>
          <w:sz w:val="28"/>
          <w:szCs w:val="28"/>
        </w:rPr>
      </w:pPr>
      <w:r w:rsidRPr="00F202A3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F202A3">
        <w:rPr>
          <w:rFonts w:ascii="PT Astra Serif" w:hAnsi="PT Astra Serif"/>
          <w:spacing w:val="-9"/>
          <w:sz w:val="28"/>
          <w:szCs w:val="28"/>
        </w:rPr>
        <w:t>по муниципальной работе «</w:t>
      </w:r>
      <w:r w:rsidRPr="00F202A3">
        <w:rPr>
          <w:rFonts w:ascii="PT Astra Serif" w:hAnsi="PT Astra Serif"/>
          <w:sz w:val="28"/>
          <w:szCs w:val="28"/>
        </w:rPr>
        <w:t>Обеспечение участия лиц, проходящих спортивную подготовку, в спортивных соревнованиях</w:t>
      </w:r>
      <w:r w:rsidRPr="00F202A3">
        <w:rPr>
          <w:rFonts w:ascii="PT Astra Serif" w:hAnsi="PT Astra Serif"/>
          <w:spacing w:val="-10"/>
          <w:sz w:val="28"/>
          <w:szCs w:val="28"/>
        </w:rPr>
        <w:t xml:space="preserve">» представлена в таблице № </w:t>
      </w:r>
      <w:r w:rsidR="00BD3892" w:rsidRPr="00F202A3">
        <w:rPr>
          <w:rFonts w:ascii="PT Astra Serif" w:hAnsi="PT Astra Serif"/>
          <w:spacing w:val="-10"/>
          <w:sz w:val="28"/>
          <w:szCs w:val="28"/>
        </w:rPr>
        <w:t>42</w:t>
      </w:r>
      <w:r w:rsidRPr="00F202A3">
        <w:rPr>
          <w:rFonts w:ascii="PT Astra Serif" w:hAnsi="PT Astra Serif"/>
          <w:bCs/>
          <w:spacing w:val="-10"/>
          <w:sz w:val="28"/>
          <w:szCs w:val="28"/>
        </w:rPr>
        <w:t>:</w:t>
      </w:r>
    </w:p>
    <w:p w:rsidR="00A34474" w:rsidRPr="0044093E" w:rsidRDefault="00A34474" w:rsidP="0042202B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F202A3">
        <w:rPr>
          <w:rFonts w:ascii="PT Astra Serif" w:hAnsi="PT Astra Serif"/>
          <w:b/>
          <w:bCs/>
          <w:spacing w:val="-14"/>
          <w:sz w:val="26"/>
          <w:szCs w:val="26"/>
        </w:rPr>
        <w:t>Таблица №</w:t>
      </w:r>
      <w:r w:rsidR="00BD3892" w:rsidRPr="00F202A3">
        <w:rPr>
          <w:rFonts w:ascii="PT Astra Serif" w:hAnsi="PT Astra Serif"/>
          <w:b/>
          <w:bCs/>
          <w:spacing w:val="-14"/>
          <w:sz w:val="26"/>
          <w:szCs w:val="26"/>
        </w:rPr>
        <w:t>42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560"/>
        <w:gridCol w:w="1134"/>
        <w:gridCol w:w="1842"/>
      </w:tblGrid>
      <w:tr w:rsidR="00A34474" w:rsidRPr="0044093E" w:rsidTr="00433944">
        <w:trPr>
          <w:trHeight w:hRule="exact" w:val="5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 xml:space="preserve">Значение оценки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154D2B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202</w:t>
            </w:r>
            <w:r w:rsidR="00154D2B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154D2B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154D2B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433944" w:rsidRPr="0044093E" w:rsidTr="00DA0BC2">
        <w:trPr>
          <w:trHeight w:hRule="exact" w:val="10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DB1930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DB1930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b/>
                <w:i/>
                <w:iCs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K</w:t>
            </w:r>
            <w:r w:rsidRPr="00517508">
              <w:rPr>
                <w:rFonts w:ascii="PT Astra Serif" w:hAnsi="PT Astra Serif"/>
                <w:b/>
                <w:sz w:val="24"/>
                <w:szCs w:val="24"/>
              </w:rPr>
              <w:t xml:space="preserve"> 1   </w:t>
            </w:r>
          </w:p>
          <w:p w:rsidR="00433944" w:rsidRPr="00517508" w:rsidRDefault="00433944" w:rsidP="00C45BB9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 xml:space="preserve">«Полнота и эффективность использования средств бюджета  города Югорска на </w:t>
            </w:r>
            <w:r w:rsidRPr="0051750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выполнение муниципального </w:t>
            </w:r>
            <w:r w:rsidRPr="00517508">
              <w:rPr>
                <w:rFonts w:ascii="PT Astra Serif" w:hAnsi="PT Astra Serif"/>
                <w:sz w:val="24"/>
                <w:szCs w:val="24"/>
              </w:rPr>
              <w:t>задания»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FC1CD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Default="00433944" w:rsidP="00433944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33944" w:rsidRDefault="00433944" w:rsidP="00433944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33944" w:rsidRDefault="00433944" w:rsidP="00433944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33944" w:rsidRPr="00517508" w:rsidRDefault="00433944" w:rsidP="00433944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433944" w:rsidRPr="0044093E" w:rsidTr="00DA0BC2">
        <w:trPr>
          <w:trHeight w:hRule="exact"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DB1930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DB1930">
            <w:pPr>
              <w:shd w:val="clear" w:color="auto" w:fill="FFFFFF"/>
              <w:spacing w:line="274" w:lineRule="exact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51750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433944" w:rsidRPr="00517508" w:rsidRDefault="00433944" w:rsidP="00EA583A">
            <w:pPr>
              <w:shd w:val="clear" w:color="auto" w:fill="FFFFFF"/>
              <w:spacing w:line="274" w:lineRule="exact"/>
              <w:ind w:right="869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DB1930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715F2B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D35117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33944" w:rsidRPr="0044093E" w:rsidTr="00433944">
        <w:trPr>
          <w:trHeight w:hRule="exact" w:val="3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DB1930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433944" w:rsidRPr="00517508" w:rsidRDefault="00433944" w:rsidP="00DB1930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EA583A">
            <w:pPr>
              <w:shd w:val="clear" w:color="auto" w:fill="FFFFFF"/>
              <w:ind w:left="336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C652EF">
            <w:pPr>
              <w:shd w:val="clear" w:color="auto" w:fill="FFFFFF"/>
              <w:ind w:left="336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D35117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572DD" w:rsidRDefault="004572DD" w:rsidP="00EA583A">
      <w:pPr>
        <w:shd w:val="clear" w:color="auto" w:fill="FFFFFF"/>
        <w:spacing w:line="278" w:lineRule="exact"/>
        <w:ind w:left="142" w:right="480" w:firstLine="1"/>
        <w:rPr>
          <w:rFonts w:ascii="PT Astra Serif" w:hAnsi="PT Astra Serif"/>
          <w:i/>
          <w:sz w:val="26"/>
          <w:szCs w:val="26"/>
          <w:u w:val="single"/>
        </w:rPr>
      </w:pPr>
    </w:p>
    <w:p w:rsidR="00A34474" w:rsidRDefault="00A34474" w:rsidP="00433944">
      <w:pPr>
        <w:shd w:val="clear" w:color="auto" w:fill="FFFFFF"/>
        <w:ind w:right="480" w:firstLine="709"/>
        <w:rPr>
          <w:rFonts w:ascii="PT Astra Serif" w:hAnsi="PT Astra Serif"/>
          <w:i/>
          <w:sz w:val="28"/>
          <w:szCs w:val="28"/>
          <w:u w:val="single"/>
        </w:rPr>
      </w:pPr>
      <w:proofErr w:type="spellStart"/>
      <w:r w:rsidRPr="00517508">
        <w:rPr>
          <w:rFonts w:ascii="PT Astra Serif" w:hAnsi="PT Astra Serif"/>
          <w:i/>
          <w:sz w:val="28"/>
          <w:szCs w:val="28"/>
          <w:u w:val="single"/>
        </w:rPr>
        <w:t>Справочно</w:t>
      </w:r>
      <w:proofErr w:type="spellEnd"/>
      <w:r w:rsidRPr="00517508">
        <w:rPr>
          <w:rFonts w:ascii="PT Astra Serif" w:hAnsi="PT Astra Serif"/>
          <w:i/>
          <w:sz w:val="28"/>
          <w:szCs w:val="28"/>
          <w:u w:val="single"/>
        </w:rPr>
        <w:t>:</w:t>
      </w:r>
    </w:p>
    <w:p w:rsidR="00154D2B" w:rsidRDefault="00154D2B" w:rsidP="0043394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332C6">
        <w:rPr>
          <w:rFonts w:ascii="PT Astra Serif" w:hAnsi="PT Astra Serif"/>
          <w:sz w:val="28"/>
          <w:szCs w:val="28"/>
        </w:rPr>
        <w:t xml:space="preserve">За пределы города за </w:t>
      </w:r>
      <w:proofErr w:type="gramStart"/>
      <w:r w:rsidRPr="00C332C6">
        <w:rPr>
          <w:rFonts w:ascii="PT Astra Serif" w:hAnsi="PT Astra Serif"/>
          <w:sz w:val="28"/>
          <w:szCs w:val="28"/>
        </w:rPr>
        <w:t>отчетный</w:t>
      </w:r>
      <w:proofErr w:type="gramEnd"/>
      <w:r w:rsidRPr="00C332C6">
        <w:rPr>
          <w:rFonts w:ascii="PT Astra Serif" w:hAnsi="PT Astra Serif"/>
          <w:sz w:val="28"/>
          <w:szCs w:val="28"/>
        </w:rPr>
        <w:t xml:space="preserve"> период было организовано 162 выезда на соревнования различного уровня</w:t>
      </w:r>
      <w:r>
        <w:rPr>
          <w:rFonts w:ascii="PT Astra Serif" w:hAnsi="PT Astra Serif"/>
          <w:sz w:val="28"/>
          <w:szCs w:val="28"/>
        </w:rPr>
        <w:t>, и</w:t>
      </w:r>
      <w:r w:rsidRPr="00C332C6">
        <w:rPr>
          <w:rFonts w:ascii="PT Astra Serif" w:hAnsi="PT Astra Serif"/>
          <w:sz w:val="28"/>
          <w:szCs w:val="28"/>
        </w:rPr>
        <w:t xml:space="preserve">з них: </w:t>
      </w:r>
    </w:p>
    <w:p w:rsidR="00154D2B" w:rsidRDefault="00154D2B" w:rsidP="0043394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332C6">
        <w:rPr>
          <w:rFonts w:ascii="PT Astra Serif" w:hAnsi="PT Astra Serif"/>
          <w:sz w:val="28"/>
          <w:szCs w:val="28"/>
        </w:rPr>
        <w:t>20 выездов – всероссийского уровня</w:t>
      </w:r>
      <w:r>
        <w:rPr>
          <w:rFonts w:ascii="PT Astra Serif" w:hAnsi="PT Astra Serif"/>
          <w:sz w:val="28"/>
          <w:szCs w:val="28"/>
        </w:rPr>
        <w:t>;</w:t>
      </w:r>
    </w:p>
    <w:p w:rsidR="00154D2B" w:rsidRDefault="00154D2B" w:rsidP="0043394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332C6">
        <w:rPr>
          <w:rFonts w:ascii="PT Astra Serif" w:hAnsi="PT Astra Serif"/>
          <w:sz w:val="28"/>
          <w:szCs w:val="28"/>
        </w:rPr>
        <w:t>135 выезд</w:t>
      </w:r>
      <w:r>
        <w:rPr>
          <w:rFonts w:ascii="PT Astra Serif" w:hAnsi="PT Astra Serif"/>
          <w:sz w:val="28"/>
          <w:szCs w:val="28"/>
        </w:rPr>
        <w:t>ов</w:t>
      </w:r>
      <w:r w:rsidRPr="00C332C6">
        <w:rPr>
          <w:rFonts w:ascii="PT Astra Serif" w:hAnsi="PT Astra Serif"/>
          <w:sz w:val="28"/>
          <w:szCs w:val="28"/>
        </w:rPr>
        <w:t xml:space="preserve"> – регионального и межмуниципального уровня</w:t>
      </w:r>
      <w:r>
        <w:rPr>
          <w:rFonts w:ascii="PT Astra Serif" w:hAnsi="PT Astra Serif"/>
          <w:sz w:val="28"/>
          <w:szCs w:val="28"/>
        </w:rPr>
        <w:t>;</w:t>
      </w:r>
    </w:p>
    <w:p w:rsidR="00154D2B" w:rsidRDefault="00154D2B" w:rsidP="0043394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332C6">
        <w:rPr>
          <w:rFonts w:ascii="PT Astra Serif" w:hAnsi="PT Astra Serif"/>
          <w:sz w:val="28"/>
          <w:szCs w:val="28"/>
        </w:rPr>
        <w:t>4 выезда – Уральского Федерального округа</w:t>
      </w:r>
      <w:r>
        <w:rPr>
          <w:rFonts w:ascii="PT Astra Serif" w:hAnsi="PT Astra Serif"/>
          <w:sz w:val="28"/>
          <w:szCs w:val="28"/>
        </w:rPr>
        <w:t xml:space="preserve">, </w:t>
      </w:r>
      <w:r w:rsidRPr="00C332C6">
        <w:rPr>
          <w:rFonts w:ascii="PT Astra Serif" w:hAnsi="PT Astra Serif"/>
          <w:sz w:val="28"/>
          <w:szCs w:val="28"/>
        </w:rPr>
        <w:t xml:space="preserve">УТС - 3.  </w:t>
      </w:r>
    </w:p>
    <w:p w:rsidR="00154D2B" w:rsidRDefault="00154D2B" w:rsidP="0043394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332C6">
        <w:rPr>
          <w:rFonts w:ascii="PT Astra Serif" w:hAnsi="PT Astra Serif"/>
          <w:sz w:val="28"/>
          <w:szCs w:val="28"/>
        </w:rPr>
        <w:t>Всего выехало 1 612 спортсменов, из них 1 310 спортсмена МБУ ДО СШ «Центр Югорского спорта».</w:t>
      </w:r>
    </w:p>
    <w:p w:rsidR="00263224" w:rsidRPr="00517508" w:rsidRDefault="00263224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Все бюджетные ассигнования в 202</w:t>
      </w:r>
      <w:r w:rsidR="00154D2B">
        <w:rPr>
          <w:rFonts w:ascii="PT Astra Serif" w:hAnsi="PT Astra Serif"/>
          <w:sz w:val="28"/>
          <w:szCs w:val="28"/>
        </w:rPr>
        <w:t>5</w:t>
      </w:r>
      <w:r w:rsidRPr="00517508">
        <w:rPr>
          <w:rFonts w:ascii="PT Astra Serif" w:hAnsi="PT Astra Serif"/>
          <w:sz w:val="28"/>
          <w:szCs w:val="28"/>
        </w:rPr>
        <w:t xml:space="preserve">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работ в сфере физической культуры и массового спорта.</w:t>
      </w:r>
    </w:p>
    <w:p w:rsidR="00263224" w:rsidRPr="00517508" w:rsidRDefault="00263224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Приоритетным направлением продолжило оставаться:</w:t>
      </w:r>
    </w:p>
    <w:p w:rsidR="00263224" w:rsidRPr="00517508" w:rsidRDefault="00263224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- участие спортсменов и сборных команд города Югорска по различным видам спорта в муниципальных, региональных и всероссийских соревнованиях.</w:t>
      </w:r>
    </w:p>
    <w:p w:rsidR="00A34474" w:rsidRPr="00517508" w:rsidRDefault="00A34474" w:rsidP="00433944">
      <w:pPr>
        <w:shd w:val="clear" w:color="auto" w:fill="FFFFFF"/>
        <w:ind w:right="1"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Анализируя выполнение учреждением объемов, муниципального задания на оказание </w:t>
      </w:r>
      <w:r w:rsidRPr="00517508">
        <w:rPr>
          <w:rFonts w:ascii="PT Astra Serif" w:hAnsi="PT Astra Serif"/>
          <w:spacing w:val="-1"/>
          <w:sz w:val="28"/>
          <w:szCs w:val="28"/>
        </w:rPr>
        <w:t xml:space="preserve">муниципальных услуг (работ) стоит отметить, высокое использование денежных средств, </w:t>
      </w:r>
      <w:r w:rsidRPr="00517508">
        <w:rPr>
          <w:rFonts w:ascii="PT Astra Serif" w:hAnsi="PT Astra Serif"/>
          <w:sz w:val="28"/>
          <w:szCs w:val="28"/>
        </w:rPr>
        <w:t>предусмотренных на выполнение муниципальным учреждением муниципальной работы. Увеличение показателя качеств и объема предоставляемых услуг говорит о востребованности данной муниципальной работы среди населения.</w:t>
      </w:r>
    </w:p>
    <w:p w:rsidR="007549CB" w:rsidRDefault="007549CB" w:rsidP="006356F1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517508" w:rsidRDefault="00A34474" w:rsidP="006356F1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517508">
        <w:rPr>
          <w:rFonts w:ascii="PT Astra Serif" w:hAnsi="PT Astra Serif"/>
          <w:b/>
          <w:sz w:val="28"/>
          <w:szCs w:val="28"/>
        </w:rPr>
        <w:t xml:space="preserve">Муниципальная работа  </w:t>
      </w:r>
    </w:p>
    <w:p w:rsidR="00A34474" w:rsidRPr="00517508" w:rsidRDefault="00A34474" w:rsidP="00FC1CD7">
      <w:pPr>
        <w:pStyle w:val="ConsPlusNonformat"/>
        <w:ind w:left="708"/>
        <w:jc w:val="center"/>
        <w:rPr>
          <w:rFonts w:ascii="PT Astra Serif" w:hAnsi="PT Astra Serif"/>
          <w:b/>
          <w:sz w:val="28"/>
          <w:szCs w:val="28"/>
        </w:rPr>
      </w:pPr>
      <w:r w:rsidRPr="00517508">
        <w:rPr>
          <w:rFonts w:ascii="PT Astra Serif" w:hAnsi="PT Astra Serif"/>
          <w:b/>
          <w:sz w:val="28"/>
          <w:szCs w:val="28"/>
        </w:rPr>
        <w:t>«</w:t>
      </w:r>
      <w:r w:rsidRPr="00517508">
        <w:rPr>
          <w:rFonts w:ascii="PT Astra Serif" w:hAnsi="PT Astra Serif" w:cs="Times New Roman"/>
          <w:b/>
          <w:bCs/>
          <w:sz w:val="28"/>
          <w:szCs w:val="28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517508">
        <w:rPr>
          <w:rFonts w:ascii="PT Astra Serif" w:hAnsi="PT Astra Serif"/>
          <w:b/>
          <w:sz w:val="28"/>
          <w:szCs w:val="28"/>
        </w:rPr>
        <w:t>»</w:t>
      </w:r>
    </w:p>
    <w:p w:rsidR="00A34474" w:rsidRPr="00517508" w:rsidRDefault="00A34474" w:rsidP="00FC1CD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517508" w:rsidRDefault="00C45BB9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В 202</w:t>
      </w:r>
      <w:r w:rsidR="00154D2B">
        <w:rPr>
          <w:rFonts w:ascii="PT Astra Serif" w:hAnsi="PT Astra Serif"/>
          <w:sz w:val="28"/>
          <w:szCs w:val="28"/>
        </w:rPr>
        <w:t>5</w:t>
      </w:r>
      <w:r w:rsidR="00A34474" w:rsidRPr="00517508">
        <w:rPr>
          <w:rFonts w:ascii="PT Astra Serif" w:hAnsi="PT Astra Serif"/>
          <w:sz w:val="28"/>
          <w:szCs w:val="28"/>
        </w:rPr>
        <w:t xml:space="preserve"> году муниципальная работа по организации и проведению спортивно – оздоровительной работы по развитию физической культуры и спорта среди различных групп населения» предоставлялась на базе муниципального бюджетного учреждения </w:t>
      </w:r>
      <w:r w:rsidR="007549CB" w:rsidRPr="00517508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="00A34474" w:rsidRPr="00517508">
        <w:rPr>
          <w:rFonts w:ascii="PT Astra Serif" w:hAnsi="PT Astra Serif"/>
          <w:sz w:val="28"/>
          <w:szCs w:val="28"/>
        </w:rPr>
        <w:t xml:space="preserve">спортивная школа </w:t>
      </w:r>
      <w:r w:rsidR="00263224" w:rsidRPr="00517508">
        <w:rPr>
          <w:rFonts w:ascii="PT Astra Serif" w:hAnsi="PT Astra Serif"/>
          <w:sz w:val="28"/>
          <w:szCs w:val="28"/>
        </w:rPr>
        <w:t>«</w:t>
      </w:r>
      <w:r w:rsidR="00A34474" w:rsidRPr="00517508">
        <w:rPr>
          <w:rFonts w:ascii="PT Astra Serif" w:hAnsi="PT Astra Serif"/>
          <w:sz w:val="28"/>
          <w:szCs w:val="28"/>
        </w:rPr>
        <w:t>Центр Югорского спорта».</w:t>
      </w:r>
    </w:p>
    <w:p w:rsidR="007549CB" w:rsidRPr="00517508" w:rsidRDefault="00852714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О</w:t>
      </w:r>
      <w:r w:rsidR="00A34474" w:rsidRPr="00517508">
        <w:rPr>
          <w:rFonts w:ascii="PT Astra Serif" w:hAnsi="PT Astra Serif"/>
          <w:sz w:val="28"/>
          <w:szCs w:val="28"/>
        </w:rPr>
        <w:t>ценка эффективности по показателю:</w:t>
      </w:r>
    </w:p>
    <w:p w:rsidR="00A34474" w:rsidRPr="00517508" w:rsidRDefault="00A34474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pacing w:val="-1"/>
          <w:sz w:val="28"/>
          <w:szCs w:val="28"/>
        </w:rPr>
        <w:t xml:space="preserve">«Полнота </w:t>
      </w:r>
      <w:r w:rsidRPr="00517508">
        <w:rPr>
          <w:rFonts w:ascii="PT Astra Serif" w:hAnsi="PT Astra Serif"/>
          <w:i/>
          <w:spacing w:val="-1"/>
          <w:sz w:val="28"/>
          <w:szCs w:val="28"/>
        </w:rPr>
        <w:t>использования средств бюджета города Югорска</w:t>
      </w:r>
      <w:r w:rsidRPr="00517508">
        <w:rPr>
          <w:rFonts w:ascii="PT Astra Serif" w:hAnsi="PT Astra Serif"/>
          <w:spacing w:val="-1"/>
          <w:sz w:val="28"/>
          <w:szCs w:val="28"/>
        </w:rPr>
        <w:t xml:space="preserve"> на выполнение </w:t>
      </w:r>
      <w:r w:rsidRPr="00517508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517508">
        <w:rPr>
          <w:rFonts w:ascii="PT Astra Serif" w:hAnsi="PT Astra Serif"/>
          <w:sz w:val="28"/>
          <w:szCs w:val="28"/>
        </w:rPr>
        <w:t>1</w:t>
      </w:r>
      <w:proofErr w:type="gramEnd"/>
      <w:r w:rsidRPr="00517508">
        <w:rPr>
          <w:rFonts w:ascii="PT Astra Serif" w:hAnsi="PT Astra Serif"/>
          <w:sz w:val="28"/>
          <w:szCs w:val="28"/>
        </w:rPr>
        <w:t xml:space="preserve">) представлена в таблице № </w:t>
      </w:r>
      <w:r w:rsidR="00067135" w:rsidRPr="00517508">
        <w:rPr>
          <w:rFonts w:ascii="PT Astra Serif" w:hAnsi="PT Astra Serif"/>
          <w:sz w:val="28"/>
          <w:szCs w:val="28"/>
        </w:rPr>
        <w:t>4</w:t>
      </w:r>
      <w:r w:rsidR="00BD3892" w:rsidRPr="00517508">
        <w:rPr>
          <w:rFonts w:ascii="PT Astra Serif" w:hAnsi="PT Astra Serif"/>
          <w:sz w:val="28"/>
          <w:szCs w:val="28"/>
        </w:rPr>
        <w:t>3</w:t>
      </w:r>
      <w:r w:rsidRPr="00517508">
        <w:rPr>
          <w:rFonts w:ascii="PT Astra Serif" w:hAnsi="PT Astra Serif"/>
          <w:sz w:val="28"/>
          <w:szCs w:val="28"/>
        </w:rPr>
        <w:t>.</w:t>
      </w:r>
    </w:p>
    <w:p w:rsidR="00A34474" w:rsidRPr="0044093E" w:rsidRDefault="00A34474" w:rsidP="006356F1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  <w:highlight w:val="yellow"/>
        </w:rPr>
      </w:pPr>
    </w:p>
    <w:p w:rsidR="00433944" w:rsidRDefault="00433944" w:rsidP="006356F1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6356F1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lastRenderedPageBreak/>
        <w:t>Таблица №</w:t>
      </w:r>
      <w:r w:rsidR="00067135">
        <w:rPr>
          <w:rFonts w:ascii="PT Astra Serif" w:hAnsi="PT Astra Serif"/>
          <w:b/>
          <w:sz w:val="26"/>
          <w:szCs w:val="26"/>
        </w:rPr>
        <w:t>4</w:t>
      </w:r>
      <w:r w:rsidR="00BD3892">
        <w:rPr>
          <w:rFonts w:ascii="PT Astra Serif" w:hAnsi="PT Astra Serif"/>
          <w:b/>
          <w:sz w:val="26"/>
          <w:szCs w:val="26"/>
        </w:rPr>
        <w:t>3</w:t>
      </w:r>
      <w:r w:rsidRPr="0044093E">
        <w:rPr>
          <w:rFonts w:ascii="PT Astra Serif" w:hAnsi="PT Astra Serif"/>
          <w:b/>
          <w:sz w:val="26"/>
          <w:szCs w:val="26"/>
        </w:rPr>
        <w:t xml:space="preserve">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807"/>
        <w:gridCol w:w="1843"/>
        <w:gridCol w:w="1559"/>
        <w:gridCol w:w="850"/>
        <w:gridCol w:w="1134"/>
      </w:tblGrid>
      <w:tr w:rsidR="00A34474" w:rsidRPr="0044093E" w:rsidTr="00433944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Наименование поставщика </w:t>
            </w:r>
            <w:proofErr w:type="gramStart"/>
            <w:r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  <w:proofErr w:type="gramEnd"/>
          </w:p>
          <w:p w:rsidR="00A34474" w:rsidRPr="00517508" w:rsidRDefault="00A34474" w:rsidP="00020917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154D2B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Style w:val="a6"/>
                <w:rFonts w:ascii="PT Astra Serif" w:hAnsi="PT Astra Serif"/>
                <w:i/>
                <w:sz w:val="24"/>
                <w:szCs w:val="24"/>
              </w:rPr>
              <w:t>План на</w:t>
            </w:r>
            <w:r w:rsidRPr="00517508">
              <w:rPr>
                <w:rFonts w:ascii="PT Astra Serif" w:hAnsi="PT Astra Serif"/>
                <w:i/>
                <w:iCs/>
                <w:spacing w:val="-30"/>
                <w:sz w:val="24"/>
                <w:szCs w:val="24"/>
              </w:rPr>
              <w:t xml:space="preserve">  </w:t>
            </w:r>
            <w:r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202</w:t>
            </w:r>
            <w:r w:rsidR="00154D2B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5</w:t>
            </w:r>
            <w:r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Кассовый </w:t>
            </w:r>
            <w:r w:rsidRPr="00517508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 xml:space="preserve">расход, </w:t>
            </w:r>
          </w:p>
          <w:p w:rsidR="00A34474" w:rsidRPr="00517508" w:rsidRDefault="00A34474" w:rsidP="0002091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>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Интерпрета</w:t>
            </w: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ция оценки</w:t>
            </w:r>
          </w:p>
        </w:tc>
      </w:tr>
      <w:tr w:rsidR="00771414" w:rsidRPr="0044093E" w:rsidTr="00433944">
        <w:trPr>
          <w:trHeight w:hRule="exact" w:val="3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517508" w:rsidRDefault="00771414" w:rsidP="00020917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517508" w:rsidRDefault="00771414" w:rsidP="0002091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71414" w:rsidRPr="00517508" w:rsidRDefault="00771414" w:rsidP="00780B8D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pacing w:val="-3"/>
                <w:sz w:val="24"/>
                <w:szCs w:val="24"/>
              </w:rPr>
              <w:t>Муниципаль</w:t>
            </w:r>
            <w:r w:rsidRPr="00517508">
              <w:rPr>
                <w:rFonts w:ascii="PT Astra Serif" w:hAnsi="PT Astra Serif"/>
                <w:sz w:val="24"/>
                <w:szCs w:val="24"/>
              </w:rPr>
              <w:t>ное задание</w:t>
            </w:r>
          </w:p>
          <w:p w:rsidR="00771414" w:rsidRPr="00517508" w:rsidRDefault="00771414" w:rsidP="00B26CA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pacing w:val="-3"/>
                <w:sz w:val="24"/>
                <w:szCs w:val="24"/>
              </w:rPr>
              <w:t xml:space="preserve">выполнено в </w:t>
            </w:r>
            <w:r w:rsidRPr="00517508">
              <w:rPr>
                <w:rFonts w:ascii="PT Astra Serif" w:hAnsi="PT Astra Serif"/>
                <w:sz w:val="24"/>
                <w:szCs w:val="24"/>
              </w:rPr>
              <w:t>полном объеме</w:t>
            </w:r>
          </w:p>
        </w:tc>
      </w:tr>
      <w:tr w:rsidR="00A34474" w:rsidRPr="0044093E" w:rsidTr="00433944">
        <w:trPr>
          <w:trHeight w:hRule="exact" w:val="97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210A09">
            <w:pPr>
              <w:shd w:val="clear" w:color="auto" w:fill="FFFFFF"/>
              <w:spacing w:line="23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Организации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771414" w:rsidP="00020917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33 312 464,79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771414" w:rsidP="00020917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32 721 886,38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77141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71414" w:rsidRPr="0044093E" w:rsidTr="00433944">
        <w:trPr>
          <w:trHeight w:hRule="exact" w:val="4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517508" w:rsidRDefault="00771414" w:rsidP="00020917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517508" w:rsidRDefault="00771414" w:rsidP="00020917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771414" w:rsidRDefault="00771414" w:rsidP="00337D58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71414">
              <w:rPr>
                <w:rFonts w:ascii="PT Astra Serif" w:hAnsi="PT Astra Serif"/>
                <w:b/>
                <w:sz w:val="24"/>
                <w:szCs w:val="24"/>
              </w:rPr>
              <w:t>33 312 464,79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771414" w:rsidRDefault="00771414" w:rsidP="00337D58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71414">
              <w:rPr>
                <w:rFonts w:ascii="PT Astra Serif" w:hAnsi="PT Astra Serif"/>
                <w:b/>
                <w:sz w:val="24"/>
                <w:szCs w:val="24"/>
              </w:rPr>
              <w:t>32 721 886,38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517508" w:rsidRDefault="00771414" w:rsidP="00020917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98,2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414" w:rsidRPr="00517508" w:rsidRDefault="00771414" w:rsidP="0002091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44093E" w:rsidRDefault="00A34474" w:rsidP="006356F1">
      <w:pPr>
        <w:shd w:val="clear" w:color="auto" w:fill="FFFFFF"/>
        <w:ind w:right="101"/>
        <w:jc w:val="center"/>
        <w:rPr>
          <w:rFonts w:ascii="PT Astra Serif" w:hAnsi="PT Astra Serif"/>
          <w:sz w:val="26"/>
          <w:szCs w:val="26"/>
        </w:rPr>
      </w:pPr>
    </w:p>
    <w:p w:rsidR="00A34474" w:rsidRPr="00517508" w:rsidRDefault="00A34474" w:rsidP="00433944">
      <w:pPr>
        <w:pStyle w:val="a5"/>
        <w:ind w:firstLine="709"/>
        <w:jc w:val="both"/>
        <w:rPr>
          <w:rFonts w:ascii="PT Astra Serif" w:hAnsi="PT Astra Serif"/>
          <w:b/>
          <w:bCs/>
          <w:spacing w:val="-14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Оценка выполнения муниципальной работы по показателю </w:t>
      </w:r>
      <w:r w:rsidRPr="00517508">
        <w:rPr>
          <w:rFonts w:ascii="PT Astra Serif" w:hAnsi="PT Astra Serif"/>
          <w:spacing w:val="-11"/>
          <w:sz w:val="28"/>
          <w:szCs w:val="28"/>
        </w:rPr>
        <w:t>«</w:t>
      </w:r>
      <w:r w:rsidRPr="00517508">
        <w:rPr>
          <w:rFonts w:ascii="PT Astra Serif" w:hAnsi="PT Astra Serif"/>
          <w:b/>
          <w:i/>
          <w:spacing w:val="-11"/>
          <w:sz w:val="28"/>
          <w:szCs w:val="28"/>
          <w:u w:val="single"/>
        </w:rPr>
        <w:t>Объемы</w:t>
      </w:r>
      <w:r w:rsidRPr="00517508">
        <w:rPr>
          <w:rFonts w:ascii="PT Astra Serif" w:hAnsi="PT Astra Serif"/>
          <w:i/>
          <w:spacing w:val="-11"/>
          <w:sz w:val="28"/>
          <w:szCs w:val="28"/>
        </w:rPr>
        <w:t xml:space="preserve"> оказания муниципальных работ</w:t>
      </w:r>
      <w:r w:rsidRPr="00517508">
        <w:rPr>
          <w:rFonts w:ascii="PT Astra Serif" w:hAnsi="PT Astra Serif"/>
          <w:spacing w:val="-11"/>
          <w:sz w:val="28"/>
          <w:szCs w:val="28"/>
        </w:rPr>
        <w:t xml:space="preserve">» представлены в таблице </w:t>
      </w:r>
      <w:r w:rsidR="00067135" w:rsidRPr="00517508">
        <w:rPr>
          <w:rFonts w:ascii="PT Astra Serif" w:hAnsi="PT Astra Serif"/>
          <w:spacing w:val="-11"/>
          <w:sz w:val="28"/>
          <w:szCs w:val="28"/>
        </w:rPr>
        <w:t>4</w:t>
      </w:r>
      <w:r w:rsidR="00BD3892" w:rsidRPr="00517508">
        <w:rPr>
          <w:rFonts w:ascii="PT Astra Serif" w:hAnsi="PT Astra Serif"/>
          <w:spacing w:val="-11"/>
          <w:sz w:val="28"/>
          <w:szCs w:val="28"/>
        </w:rPr>
        <w:t>4</w:t>
      </w:r>
      <w:r w:rsidRPr="00517508">
        <w:rPr>
          <w:rFonts w:ascii="PT Astra Serif" w:hAnsi="PT Astra Serif"/>
          <w:spacing w:val="-11"/>
          <w:sz w:val="28"/>
          <w:szCs w:val="28"/>
        </w:rPr>
        <w:t>:</w:t>
      </w:r>
    </w:p>
    <w:p w:rsidR="00A34474" w:rsidRPr="0044093E" w:rsidRDefault="00A34474" w:rsidP="006356F1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517508">
        <w:rPr>
          <w:rFonts w:ascii="PT Astra Serif" w:hAnsi="PT Astra Serif"/>
          <w:b/>
          <w:bCs/>
          <w:spacing w:val="-14"/>
          <w:sz w:val="26"/>
          <w:szCs w:val="26"/>
        </w:rPr>
        <w:t>Таблица №</w:t>
      </w:r>
      <w:r w:rsidR="00067135" w:rsidRPr="00517508">
        <w:rPr>
          <w:rFonts w:ascii="PT Astra Serif" w:hAnsi="PT Astra Serif"/>
          <w:b/>
          <w:bCs/>
          <w:spacing w:val="-14"/>
          <w:sz w:val="26"/>
          <w:szCs w:val="26"/>
        </w:rPr>
        <w:t>4</w:t>
      </w:r>
      <w:r w:rsidR="00BD3892" w:rsidRPr="00517508">
        <w:rPr>
          <w:rFonts w:ascii="PT Astra Serif" w:hAnsi="PT Astra Serif"/>
          <w:b/>
          <w:bCs/>
          <w:spacing w:val="-14"/>
          <w:sz w:val="26"/>
          <w:szCs w:val="26"/>
        </w:rPr>
        <w:t>4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807"/>
        <w:gridCol w:w="1276"/>
        <w:gridCol w:w="1134"/>
        <w:gridCol w:w="1134"/>
        <w:gridCol w:w="1842"/>
      </w:tblGrid>
      <w:tr w:rsidR="00A34474" w:rsidRPr="00517508" w:rsidTr="00433944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517508" w:rsidRDefault="00A34474" w:rsidP="00020917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8" w:lineRule="exact"/>
              <w:ind w:left="173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154D2B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  <w:p w:rsidR="00A34474" w:rsidRPr="00517508" w:rsidRDefault="00A34474" w:rsidP="00020917">
            <w:pPr>
              <w:shd w:val="clear" w:color="auto" w:fill="FFFFFF"/>
              <w:ind w:left="35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154D2B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154D2B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5</w:t>
            </w:r>
            <w:r w:rsidRPr="0051750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7469E0" w:rsidRPr="00517508" w:rsidTr="00433944">
        <w:trPr>
          <w:trHeight w:hRule="exact" w:val="5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9E0" w:rsidRPr="00517508" w:rsidRDefault="007469E0" w:rsidP="00020917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9E0" w:rsidRPr="00517508" w:rsidRDefault="007469E0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69E0" w:rsidRPr="00517508" w:rsidRDefault="007469E0" w:rsidP="00080EF6">
            <w:pPr>
              <w:shd w:val="clear" w:color="auto" w:fill="FFFFFF"/>
              <w:spacing w:line="283" w:lineRule="exact"/>
              <w:ind w:right="1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51750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517508" w:rsidTr="00433944">
        <w:trPr>
          <w:trHeight w:hRule="exact" w:val="5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44093E">
            <w:pPr>
              <w:shd w:val="clear" w:color="auto" w:fill="FFFFFF"/>
              <w:spacing w:line="230" w:lineRule="exact"/>
              <w:ind w:right="288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- количество привлеченных лиц</w:t>
            </w:r>
            <w:r w:rsidRPr="00517508">
              <w:rPr>
                <w:rFonts w:ascii="PT Astra Serif" w:hAnsi="PT Astra Serif"/>
                <w:spacing w:val="-2"/>
                <w:sz w:val="24"/>
                <w:szCs w:val="24"/>
              </w:rPr>
              <w:t>, 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7549CB" w:rsidP="00780B8D">
            <w:pPr>
              <w:shd w:val="clear" w:color="auto" w:fill="FFFFFF"/>
              <w:ind w:left="451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7549CB" w:rsidP="00780B8D">
            <w:pPr>
              <w:shd w:val="clear" w:color="auto" w:fill="FFFFFF"/>
              <w:ind w:left="379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517508" w:rsidRDefault="00A34474" w:rsidP="006356F1">
      <w:pPr>
        <w:pStyle w:val="a5"/>
        <w:ind w:firstLine="567"/>
        <w:jc w:val="both"/>
        <w:rPr>
          <w:rFonts w:ascii="PT Astra Serif" w:hAnsi="PT Astra Serif"/>
          <w:spacing w:val="-10"/>
          <w:sz w:val="24"/>
          <w:szCs w:val="24"/>
        </w:rPr>
      </w:pPr>
    </w:p>
    <w:p w:rsidR="00A34474" w:rsidRPr="0044093E" w:rsidRDefault="00A34474" w:rsidP="00433944">
      <w:pPr>
        <w:pStyle w:val="a5"/>
        <w:ind w:firstLine="709"/>
        <w:jc w:val="both"/>
        <w:rPr>
          <w:rFonts w:ascii="PT Astra Serif" w:hAnsi="PT Astra Serif"/>
          <w:bCs/>
          <w:spacing w:val="-10"/>
          <w:sz w:val="26"/>
          <w:szCs w:val="26"/>
        </w:rPr>
      </w:pPr>
      <w:r w:rsidRPr="00517508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517508">
        <w:rPr>
          <w:rFonts w:ascii="PT Astra Serif" w:hAnsi="PT Astra Serif"/>
          <w:spacing w:val="-9"/>
          <w:sz w:val="28"/>
          <w:szCs w:val="28"/>
        </w:rPr>
        <w:t>по муниципальной работе «</w:t>
      </w:r>
      <w:r w:rsidRPr="00517508">
        <w:rPr>
          <w:rFonts w:ascii="PT Astra Serif" w:hAnsi="PT Astra Serif"/>
          <w:bCs/>
          <w:sz w:val="28"/>
          <w:szCs w:val="28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517508">
        <w:rPr>
          <w:rFonts w:ascii="PT Astra Serif" w:hAnsi="PT Astra Serif"/>
          <w:spacing w:val="-10"/>
          <w:sz w:val="28"/>
          <w:szCs w:val="28"/>
        </w:rPr>
        <w:t xml:space="preserve">» представлена в таблице № </w:t>
      </w:r>
      <w:r w:rsidR="00067135" w:rsidRPr="00517508">
        <w:rPr>
          <w:rFonts w:ascii="PT Astra Serif" w:hAnsi="PT Astra Serif"/>
          <w:bCs/>
          <w:spacing w:val="-10"/>
          <w:sz w:val="28"/>
          <w:szCs w:val="28"/>
        </w:rPr>
        <w:t>4</w:t>
      </w:r>
      <w:r w:rsidR="00BD3892" w:rsidRPr="00517508">
        <w:rPr>
          <w:rFonts w:ascii="PT Astra Serif" w:hAnsi="PT Astra Serif"/>
          <w:bCs/>
          <w:spacing w:val="-10"/>
          <w:sz w:val="28"/>
          <w:szCs w:val="28"/>
        </w:rPr>
        <w:t>5</w:t>
      </w:r>
      <w:r w:rsidRPr="00517508">
        <w:rPr>
          <w:rFonts w:ascii="PT Astra Serif" w:hAnsi="PT Astra Serif"/>
          <w:bCs/>
          <w:spacing w:val="-10"/>
          <w:sz w:val="28"/>
          <w:szCs w:val="28"/>
        </w:rPr>
        <w:t>:</w:t>
      </w:r>
    </w:p>
    <w:p w:rsidR="00A34474" w:rsidRPr="0044093E" w:rsidRDefault="00A34474" w:rsidP="006356F1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517508">
        <w:rPr>
          <w:rFonts w:ascii="PT Astra Serif" w:hAnsi="PT Astra Serif"/>
          <w:bCs/>
          <w:spacing w:val="-10"/>
          <w:sz w:val="26"/>
          <w:szCs w:val="26"/>
        </w:rPr>
        <w:t>т</w:t>
      </w:r>
      <w:r w:rsidRPr="00517508">
        <w:rPr>
          <w:rFonts w:ascii="PT Astra Serif" w:hAnsi="PT Astra Serif"/>
          <w:b/>
          <w:bCs/>
          <w:spacing w:val="-14"/>
          <w:sz w:val="26"/>
          <w:szCs w:val="26"/>
        </w:rPr>
        <w:t xml:space="preserve">аблица № </w:t>
      </w:r>
      <w:r w:rsidR="00067135" w:rsidRPr="00517508">
        <w:rPr>
          <w:rFonts w:ascii="PT Astra Serif" w:hAnsi="PT Astra Serif"/>
          <w:b/>
          <w:bCs/>
          <w:spacing w:val="-14"/>
          <w:sz w:val="26"/>
          <w:szCs w:val="26"/>
        </w:rPr>
        <w:t>4</w:t>
      </w:r>
      <w:r w:rsidR="00BD3892" w:rsidRPr="00517508">
        <w:rPr>
          <w:rFonts w:ascii="PT Astra Serif" w:hAnsi="PT Astra Serif"/>
          <w:b/>
          <w:bCs/>
          <w:spacing w:val="-14"/>
          <w:sz w:val="26"/>
          <w:szCs w:val="26"/>
        </w:rPr>
        <w:t>5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418"/>
        <w:gridCol w:w="1134"/>
        <w:gridCol w:w="2551"/>
      </w:tblGrid>
      <w:tr w:rsidR="00A34474" w:rsidRPr="0044093E" w:rsidTr="00433944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 xml:space="preserve">Значение оценки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44093E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="00C45BB9"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202</w:t>
            </w:r>
            <w:r w:rsidR="00154D2B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  <w:p w:rsidR="00C45BB9" w:rsidRPr="00517508" w:rsidRDefault="00C45BB9" w:rsidP="0044093E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154D2B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154D2B">
              <w:rPr>
                <w:rFonts w:ascii="PT Astra Serif" w:hAnsi="PT Astra Serif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433944" w:rsidRPr="0044093E" w:rsidTr="00433944">
        <w:trPr>
          <w:trHeight w:hRule="exact" w:val="11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K</w:t>
            </w:r>
            <w:r w:rsidRPr="00517508">
              <w:rPr>
                <w:rFonts w:ascii="PT Astra Serif" w:hAnsi="PT Astra Serif"/>
                <w:b/>
                <w:sz w:val="24"/>
                <w:szCs w:val="24"/>
              </w:rPr>
              <w:t>1 «</w:t>
            </w:r>
            <w:r w:rsidRPr="00517508">
              <w:rPr>
                <w:rFonts w:ascii="PT Astra Serif" w:hAnsi="PT Astra Serif"/>
                <w:sz w:val="24"/>
                <w:szCs w:val="24"/>
              </w:rPr>
              <w:t xml:space="preserve">Полнота и эффективность использования средств бюджета  города Югорска на </w:t>
            </w:r>
            <w:r w:rsidRPr="0051750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517508">
              <w:rPr>
                <w:rFonts w:ascii="PT Astra Serif" w:hAnsi="PT Astra Serif"/>
                <w:sz w:val="24"/>
                <w:szCs w:val="24"/>
              </w:rPr>
              <w:t>задания»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  <w:p w:rsidR="00433944" w:rsidRPr="00517508" w:rsidRDefault="00433944" w:rsidP="00020917">
            <w:pPr>
              <w:shd w:val="clear" w:color="auto" w:fill="FFFFFF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944" w:rsidRDefault="00433944" w:rsidP="00A004A3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33944" w:rsidRDefault="00433944" w:rsidP="00A004A3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33944" w:rsidRPr="00517508" w:rsidRDefault="00433944" w:rsidP="00A004A3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51750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433944" w:rsidRPr="0044093E" w:rsidTr="00433944">
        <w:trPr>
          <w:trHeight w:hRule="exact" w:val="85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1750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  <w:r w:rsidRPr="0051750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51750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944" w:rsidRPr="00517508" w:rsidRDefault="00433944" w:rsidP="00A004A3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33944" w:rsidRPr="00306662" w:rsidTr="00433944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433944" w:rsidRPr="00517508" w:rsidRDefault="00433944" w:rsidP="00020917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944" w:rsidRPr="00517508" w:rsidRDefault="00433944" w:rsidP="0002091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99,1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944" w:rsidRPr="00517508" w:rsidRDefault="00433944" w:rsidP="00A004A3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44093E" w:rsidRDefault="00A34474" w:rsidP="00EA583A">
      <w:pPr>
        <w:shd w:val="clear" w:color="auto" w:fill="FFFFFF"/>
        <w:spacing w:line="278" w:lineRule="exact"/>
        <w:ind w:left="142" w:right="1" w:firstLine="425"/>
        <w:jc w:val="both"/>
        <w:rPr>
          <w:rFonts w:ascii="PT Astra Serif" w:hAnsi="PT Astra Serif"/>
          <w:sz w:val="26"/>
          <w:szCs w:val="26"/>
        </w:rPr>
      </w:pPr>
    </w:p>
    <w:p w:rsidR="00A34474" w:rsidRPr="00517508" w:rsidRDefault="00A34474" w:rsidP="00433944">
      <w:pPr>
        <w:shd w:val="clear" w:color="auto" w:fill="FFFFFF"/>
        <w:ind w:right="1"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Анализируя выполнение учреждением объемов, муниципального задания на оказание </w:t>
      </w:r>
      <w:r w:rsidRPr="00517508">
        <w:rPr>
          <w:rFonts w:ascii="PT Astra Serif" w:hAnsi="PT Astra Serif"/>
          <w:spacing w:val="-1"/>
          <w:sz w:val="28"/>
          <w:szCs w:val="28"/>
        </w:rPr>
        <w:t xml:space="preserve">муниципальных услуг (работ) стоит отметить, стопроцентное использование денежных средств, </w:t>
      </w:r>
      <w:r w:rsidRPr="00517508">
        <w:rPr>
          <w:rFonts w:ascii="PT Astra Serif" w:hAnsi="PT Astra Serif"/>
          <w:sz w:val="28"/>
          <w:szCs w:val="28"/>
        </w:rPr>
        <w:t xml:space="preserve">предусмотренных на выполнение муниципальным учреждением муниципальной работы. </w:t>
      </w:r>
    </w:p>
    <w:p w:rsidR="00A34474" w:rsidRPr="00517508" w:rsidRDefault="00A34474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34474" w:rsidRPr="00517508" w:rsidRDefault="00A34474" w:rsidP="00433944">
      <w:pPr>
        <w:pStyle w:val="a5"/>
        <w:ind w:firstLine="709"/>
        <w:jc w:val="both"/>
        <w:rPr>
          <w:rFonts w:ascii="PT Astra Serif" w:hAnsi="PT Astra Serif"/>
          <w:kern w:val="3"/>
          <w:sz w:val="28"/>
          <w:szCs w:val="28"/>
          <w:lang w:eastAsia="ja-JP" w:bidi="fa-IR"/>
        </w:rPr>
      </w:pPr>
      <w:r w:rsidRPr="00517508">
        <w:rPr>
          <w:rFonts w:ascii="PT Astra Serif" w:hAnsi="PT Astra Serif"/>
          <w:iCs/>
          <w:kern w:val="3"/>
          <w:sz w:val="28"/>
          <w:szCs w:val="28"/>
          <w:lang w:eastAsia="ja-JP" w:bidi="fa-IR"/>
        </w:rPr>
        <w:t xml:space="preserve">В целом, реализация муниципальных услуг (работ) в сфере физической культуры и массового спорта способствует ежегодному увеличению </w:t>
      </w:r>
      <w:r w:rsidRPr="00517508">
        <w:rPr>
          <w:rFonts w:ascii="PT Astra Serif" w:hAnsi="PT Astra Serif"/>
          <w:iCs/>
          <w:kern w:val="3"/>
          <w:sz w:val="28"/>
          <w:szCs w:val="28"/>
          <w:lang w:eastAsia="ja-JP" w:bidi="fa-IR"/>
        </w:rPr>
        <w:lastRenderedPageBreak/>
        <w:t>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</w:t>
      </w:r>
      <w:r w:rsidRPr="00517508">
        <w:rPr>
          <w:rFonts w:ascii="PT Astra Serif" w:hAnsi="PT Astra Serif"/>
          <w:kern w:val="3"/>
          <w:sz w:val="28"/>
          <w:szCs w:val="28"/>
          <w:lang w:eastAsia="ja-JP" w:bidi="fa-IR"/>
        </w:rPr>
        <w:t>.</w:t>
      </w:r>
    </w:p>
    <w:p w:rsidR="00A34474" w:rsidRPr="00517508" w:rsidRDefault="00A34474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Приоритетными направлениями развития отрасли продолжат оставаться:</w:t>
      </w:r>
    </w:p>
    <w:p w:rsidR="00A34474" w:rsidRPr="00517508" w:rsidRDefault="00A34474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A34474" w:rsidRPr="00517508" w:rsidRDefault="00A34474" w:rsidP="00433944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2. Обеспечение успешного выступления спортсменов города Югорска на официальных окружных, всероссийских и международных спортивных </w:t>
      </w:r>
      <w:proofErr w:type="gramStart"/>
      <w:r w:rsidRPr="00517508">
        <w:rPr>
          <w:rFonts w:ascii="PT Astra Serif" w:hAnsi="PT Astra Serif"/>
          <w:sz w:val="28"/>
          <w:szCs w:val="28"/>
        </w:rPr>
        <w:t>соревнованиях</w:t>
      </w:r>
      <w:proofErr w:type="gramEnd"/>
      <w:r w:rsidRPr="00517508">
        <w:rPr>
          <w:rFonts w:ascii="PT Astra Serif" w:hAnsi="PT Astra Serif"/>
          <w:sz w:val="28"/>
          <w:szCs w:val="28"/>
        </w:rPr>
        <w:t>, подготовка спортивного резерва, в том числе  лиц с ограниченными возможностями здоровья.</w:t>
      </w:r>
    </w:p>
    <w:p w:rsidR="00A34474" w:rsidRDefault="00A34474" w:rsidP="00E45BA8">
      <w:pPr>
        <w:pStyle w:val="a5"/>
        <w:rPr>
          <w:rFonts w:ascii="PT Astra Serif" w:hAnsi="PT Astra Serif"/>
          <w:sz w:val="28"/>
          <w:szCs w:val="28"/>
        </w:rPr>
      </w:pPr>
    </w:p>
    <w:p w:rsidR="00154D2B" w:rsidRDefault="00154D2B" w:rsidP="00E45BA8">
      <w:pPr>
        <w:pStyle w:val="a5"/>
        <w:rPr>
          <w:rFonts w:ascii="PT Astra Serif" w:hAnsi="PT Astra Serif"/>
          <w:sz w:val="28"/>
          <w:szCs w:val="28"/>
        </w:rPr>
      </w:pPr>
    </w:p>
    <w:p w:rsidR="00154D2B" w:rsidRDefault="00154D2B" w:rsidP="00E45BA8">
      <w:pPr>
        <w:pStyle w:val="a5"/>
        <w:rPr>
          <w:rFonts w:ascii="PT Astra Serif" w:hAnsi="PT Astra Serif"/>
          <w:sz w:val="28"/>
          <w:szCs w:val="28"/>
        </w:rPr>
      </w:pPr>
    </w:p>
    <w:p w:rsidR="00154D2B" w:rsidRPr="00433944" w:rsidRDefault="00902F77" w:rsidP="00E45BA8">
      <w:pPr>
        <w:pStyle w:val="a5"/>
        <w:rPr>
          <w:rFonts w:ascii="PT Astra Serif" w:hAnsi="PT Astra Serif"/>
          <w:b/>
          <w:sz w:val="28"/>
          <w:szCs w:val="28"/>
        </w:rPr>
      </w:pPr>
      <w:proofErr w:type="gramStart"/>
      <w:r w:rsidRPr="00433944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433944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A34474" w:rsidRPr="00517508" w:rsidRDefault="00902F77" w:rsidP="00A61B78">
      <w:pPr>
        <w:pStyle w:val="a5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</w:t>
      </w:r>
      <w:r w:rsidR="00C45BB9" w:rsidRPr="00517508">
        <w:rPr>
          <w:rFonts w:ascii="PT Astra Serif" w:hAnsi="PT Astra Serif"/>
          <w:b/>
          <w:sz w:val="28"/>
          <w:szCs w:val="28"/>
        </w:rPr>
        <w:t>ачальник</w:t>
      </w:r>
      <w:r>
        <w:rPr>
          <w:rFonts w:ascii="PT Astra Serif" w:hAnsi="PT Astra Serif"/>
          <w:b/>
          <w:sz w:val="28"/>
          <w:szCs w:val="28"/>
        </w:rPr>
        <w:t>а</w:t>
      </w:r>
      <w:r w:rsidR="00A34474" w:rsidRPr="00517508">
        <w:rPr>
          <w:rFonts w:ascii="PT Astra Serif" w:hAnsi="PT Astra Serif"/>
          <w:b/>
          <w:sz w:val="28"/>
          <w:szCs w:val="28"/>
        </w:rPr>
        <w:t xml:space="preserve"> Управления социальной политики </w:t>
      </w:r>
    </w:p>
    <w:p w:rsidR="00A34474" w:rsidRPr="00517508" w:rsidRDefault="00A34474" w:rsidP="00A61B78">
      <w:pPr>
        <w:pStyle w:val="a5"/>
        <w:jc w:val="both"/>
        <w:rPr>
          <w:rFonts w:ascii="PT Astra Serif" w:hAnsi="PT Astra Serif"/>
          <w:b/>
          <w:sz w:val="28"/>
          <w:szCs w:val="28"/>
        </w:rPr>
      </w:pPr>
      <w:r w:rsidRPr="00517508">
        <w:rPr>
          <w:rFonts w:ascii="PT Astra Serif" w:hAnsi="PT Astra Serif"/>
          <w:b/>
          <w:sz w:val="28"/>
          <w:szCs w:val="28"/>
        </w:rPr>
        <w:t xml:space="preserve">администрации города Югорска                                     </w:t>
      </w:r>
      <w:r w:rsidR="00C45BB9" w:rsidRPr="00517508">
        <w:rPr>
          <w:rFonts w:ascii="PT Astra Serif" w:hAnsi="PT Astra Serif"/>
          <w:b/>
          <w:sz w:val="28"/>
          <w:szCs w:val="28"/>
        </w:rPr>
        <w:t xml:space="preserve">         </w:t>
      </w:r>
      <w:r w:rsidR="00902F77">
        <w:rPr>
          <w:rFonts w:ascii="PT Astra Serif" w:hAnsi="PT Astra Serif"/>
          <w:b/>
          <w:sz w:val="28"/>
          <w:szCs w:val="28"/>
        </w:rPr>
        <w:t xml:space="preserve">  </w:t>
      </w:r>
      <w:r w:rsidRPr="00517508">
        <w:rPr>
          <w:rFonts w:ascii="PT Astra Serif" w:hAnsi="PT Astra Serif"/>
          <w:b/>
          <w:sz w:val="28"/>
          <w:szCs w:val="28"/>
        </w:rPr>
        <w:t xml:space="preserve"> </w:t>
      </w:r>
      <w:r w:rsidR="00902F77">
        <w:rPr>
          <w:rFonts w:ascii="PT Astra Serif" w:hAnsi="PT Astra Serif"/>
          <w:b/>
          <w:sz w:val="28"/>
          <w:szCs w:val="28"/>
        </w:rPr>
        <w:t>Е.А. Прокопцов</w:t>
      </w:r>
    </w:p>
    <w:p w:rsidR="00517508" w:rsidRDefault="00517508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517508" w:rsidRDefault="00517508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Default="00433944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517508" w:rsidRDefault="00517508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433944" w:rsidRPr="00433944" w:rsidRDefault="00A34474" w:rsidP="00A61B78">
      <w:pPr>
        <w:pStyle w:val="a5"/>
        <w:rPr>
          <w:rFonts w:ascii="PT Astra Serif" w:hAnsi="PT Astra Serif"/>
          <w:sz w:val="24"/>
          <w:szCs w:val="24"/>
        </w:rPr>
      </w:pPr>
      <w:r w:rsidRPr="00433944">
        <w:rPr>
          <w:rFonts w:ascii="PT Astra Serif" w:hAnsi="PT Astra Serif"/>
          <w:sz w:val="24"/>
          <w:szCs w:val="24"/>
        </w:rPr>
        <w:t xml:space="preserve">исп.: </w:t>
      </w:r>
      <w:r w:rsidR="00433944" w:rsidRPr="00433944">
        <w:rPr>
          <w:rFonts w:ascii="PT Astra Serif" w:hAnsi="PT Astra Serif"/>
          <w:sz w:val="24"/>
          <w:szCs w:val="24"/>
        </w:rPr>
        <w:t>О.В. Самсоненко</w:t>
      </w:r>
      <w:r w:rsidR="00433944" w:rsidRPr="00433944">
        <w:rPr>
          <w:rFonts w:ascii="PT Astra Serif" w:hAnsi="PT Astra Serif"/>
          <w:sz w:val="24"/>
          <w:szCs w:val="24"/>
        </w:rPr>
        <w:t xml:space="preserve">, </w:t>
      </w:r>
    </w:p>
    <w:p w:rsidR="008C7A47" w:rsidRPr="00433944" w:rsidRDefault="00A34474" w:rsidP="00A61B78">
      <w:pPr>
        <w:pStyle w:val="a5"/>
        <w:rPr>
          <w:rFonts w:ascii="PT Astra Serif" w:hAnsi="PT Astra Serif"/>
          <w:sz w:val="24"/>
          <w:szCs w:val="24"/>
        </w:rPr>
      </w:pPr>
      <w:r w:rsidRPr="00433944">
        <w:rPr>
          <w:rFonts w:ascii="PT Astra Serif" w:hAnsi="PT Astra Serif"/>
          <w:sz w:val="24"/>
          <w:szCs w:val="24"/>
        </w:rPr>
        <w:t xml:space="preserve">начальник отдела по </w:t>
      </w:r>
      <w:r w:rsidR="008C7A47" w:rsidRPr="00433944">
        <w:rPr>
          <w:rFonts w:ascii="PT Astra Serif" w:hAnsi="PT Astra Serif"/>
          <w:sz w:val="24"/>
          <w:szCs w:val="24"/>
        </w:rPr>
        <w:t xml:space="preserve">социально – экономическим программам </w:t>
      </w:r>
    </w:p>
    <w:p w:rsidR="00A34474" w:rsidRPr="00433944" w:rsidRDefault="008C7A47" w:rsidP="00A61B78">
      <w:pPr>
        <w:pStyle w:val="a5"/>
        <w:rPr>
          <w:rFonts w:ascii="PT Astra Serif" w:hAnsi="PT Astra Serif"/>
          <w:sz w:val="24"/>
          <w:szCs w:val="24"/>
        </w:rPr>
      </w:pPr>
      <w:r w:rsidRPr="00433944">
        <w:rPr>
          <w:rFonts w:ascii="PT Astra Serif" w:hAnsi="PT Astra Serif"/>
          <w:sz w:val="24"/>
          <w:szCs w:val="24"/>
        </w:rPr>
        <w:t>Управления социальной политики администрации города Югорска</w:t>
      </w:r>
    </w:p>
    <w:p w:rsidR="00A34474" w:rsidRPr="00433944" w:rsidRDefault="008C7A47" w:rsidP="00D56D29">
      <w:pPr>
        <w:pStyle w:val="a5"/>
        <w:rPr>
          <w:rFonts w:ascii="Times New Roman" w:hAnsi="Times New Roman"/>
          <w:sz w:val="24"/>
          <w:szCs w:val="24"/>
        </w:rPr>
      </w:pPr>
      <w:r w:rsidRPr="00433944">
        <w:rPr>
          <w:rFonts w:ascii="PT Astra Serif" w:hAnsi="PT Astra Serif"/>
          <w:sz w:val="24"/>
          <w:szCs w:val="24"/>
        </w:rPr>
        <w:t xml:space="preserve"> тел.: 8(34675) </w:t>
      </w:r>
      <w:r w:rsidR="00433944" w:rsidRPr="00433944">
        <w:rPr>
          <w:rFonts w:ascii="PT Astra Serif" w:hAnsi="PT Astra Serif"/>
          <w:sz w:val="24"/>
          <w:szCs w:val="24"/>
        </w:rPr>
        <w:t>7-71-14 (доб. 198)</w:t>
      </w:r>
      <w:r w:rsidRPr="00433944">
        <w:rPr>
          <w:rFonts w:ascii="PT Astra Serif" w:hAnsi="PT Astra Serif"/>
          <w:sz w:val="24"/>
          <w:szCs w:val="24"/>
        </w:rPr>
        <w:t xml:space="preserve"> </w:t>
      </w:r>
    </w:p>
    <w:p w:rsidR="00A34474" w:rsidRDefault="00A34474" w:rsidP="00D56D29">
      <w:pPr>
        <w:pStyle w:val="a5"/>
        <w:rPr>
          <w:rFonts w:ascii="Times New Roman" w:hAnsi="Times New Roman"/>
          <w:sz w:val="20"/>
          <w:szCs w:val="20"/>
        </w:rPr>
      </w:pPr>
    </w:p>
    <w:p w:rsidR="00A34474" w:rsidRPr="00CA2983" w:rsidRDefault="00A34474" w:rsidP="00D56D29">
      <w:pPr>
        <w:pStyle w:val="a5"/>
        <w:rPr>
          <w:rFonts w:ascii="PT Astra Serif" w:hAnsi="PT Astra Serif"/>
          <w:sz w:val="20"/>
          <w:szCs w:val="20"/>
        </w:rPr>
        <w:sectPr w:rsidR="00A34474" w:rsidRPr="00CA2983" w:rsidSect="009717DA">
          <w:headerReference w:type="default" r:id="rId10"/>
          <w:headerReference w:type="first" r:id="rId11"/>
          <w:pgSz w:w="11909" w:h="16834"/>
          <w:pgMar w:top="1134" w:right="851" w:bottom="1134" w:left="1418" w:header="720" w:footer="720" w:gutter="0"/>
          <w:cols w:space="60"/>
          <w:noEndnote/>
          <w:titlePg/>
          <w:docGrid w:linePitch="272"/>
        </w:sectPr>
      </w:pPr>
    </w:p>
    <w:p w:rsidR="00233EFC" w:rsidRPr="000E09F4" w:rsidRDefault="00A34474" w:rsidP="000059A0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  <w:r w:rsidRPr="000E09F4">
        <w:rPr>
          <w:rFonts w:ascii="PT Astra Serif" w:hAnsi="PT Astra Serif"/>
          <w:sz w:val="28"/>
          <w:szCs w:val="28"/>
          <w:u w:val="single"/>
        </w:rPr>
        <w:lastRenderedPageBreak/>
        <w:t xml:space="preserve">Сводный анализ выполнения муниципального задания </w:t>
      </w:r>
    </w:p>
    <w:p w:rsidR="00233EFC" w:rsidRPr="000E09F4" w:rsidRDefault="00A34474" w:rsidP="000059A0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  <w:r w:rsidRPr="000E09F4">
        <w:rPr>
          <w:rFonts w:ascii="PT Astra Serif" w:hAnsi="PT Astra Serif"/>
          <w:sz w:val="28"/>
          <w:szCs w:val="28"/>
          <w:u w:val="single"/>
        </w:rPr>
        <w:t xml:space="preserve">на выполнение муниципальных услуг (работ) </w:t>
      </w:r>
    </w:p>
    <w:p w:rsidR="00A34474" w:rsidRPr="000E09F4" w:rsidRDefault="00A34474" w:rsidP="000059A0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  <w:r w:rsidRPr="000E09F4">
        <w:rPr>
          <w:rFonts w:ascii="PT Astra Serif" w:hAnsi="PT Astra Serif"/>
          <w:sz w:val="28"/>
          <w:szCs w:val="28"/>
          <w:u w:val="single"/>
        </w:rPr>
        <w:t>в сфере физической культуры, спорта, работе с детьми и молодежью</w:t>
      </w:r>
    </w:p>
    <w:p w:rsidR="00A34474" w:rsidRPr="000E09F4" w:rsidRDefault="00A34474" w:rsidP="000059A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A34474" w:rsidRPr="000E09F4" w:rsidRDefault="00A3447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>Муниципальное автономное учреждение</w:t>
      </w:r>
    </w:p>
    <w:p w:rsidR="00A34474" w:rsidRPr="000E09F4" w:rsidRDefault="00A3447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 xml:space="preserve"> «Молодежный центр «Гелиос»</w:t>
      </w:r>
    </w:p>
    <w:p w:rsidR="00A34474" w:rsidRPr="000E09F4" w:rsidRDefault="00A34474" w:rsidP="000059A0">
      <w:pPr>
        <w:pStyle w:val="a5"/>
        <w:jc w:val="both"/>
        <w:rPr>
          <w:rFonts w:ascii="PT Astra Serif" w:hAnsi="PT Astra Serif"/>
          <w:sz w:val="28"/>
          <w:szCs w:val="28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8201"/>
        <w:gridCol w:w="1843"/>
        <w:gridCol w:w="1701"/>
        <w:gridCol w:w="2835"/>
      </w:tblGrid>
      <w:tr w:rsidR="00A34474" w:rsidRPr="000E09F4" w:rsidTr="000E09F4">
        <w:trPr>
          <w:trHeight w:hRule="exact" w:val="576"/>
          <w:tblHeader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>Значение оценки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202</w:t>
            </w:r>
            <w:r w:rsidR="00B70E04">
              <w:rPr>
                <w:rFonts w:ascii="PT Astra Serif" w:hAnsi="PT Astra Serif"/>
                <w:i/>
                <w:iCs/>
                <w:sz w:val="26"/>
                <w:szCs w:val="26"/>
              </w:rPr>
              <w:t>5</w:t>
            </w: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,</w:t>
            </w:r>
          </w:p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B70E04">
              <w:rPr>
                <w:rFonts w:ascii="PT Astra Serif" w:hAnsi="PT Astra Serif"/>
                <w:i/>
                <w:iCs/>
                <w:sz w:val="26"/>
                <w:szCs w:val="26"/>
              </w:rPr>
              <w:t>5</w:t>
            </w: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, </w:t>
            </w:r>
          </w:p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7D752B" w:rsidTr="000E09F4">
        <w:trPr>
          <w:trHeight w:hRule="exact" w:val="6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C45BB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 xml:space="preserve">Полнота и эффективность использования средств бюджета  города Югорска на </w:t>
            </w:r>
            <w:r w:rsidRPr="007D752B">
              <w:rPr>
                <w:rFonts w:ascii="PT Astra Serif" w:hAnsi="PT Astra Serif"/>
                <w:b/>
                <w:spacing w:val="-1"/>
                <w:sz w:val="26"/>
                <w:szCs w:val="26"/>
              </w:rPr>
              <w:t xml:space="preserve">выполнение муниципального </w:t>
            </w:r>
            <w:r w:rsidRPr="007D752B">
              <w:rPr>
                <w:rFonts w:ascii="PT Astra Serif" w:hAnsi="PT Astra Serif"/>
                <w:b/>
                <w:sz w:val="26"/>
                <w:szCs w:val="26"/>
              </w:rPr>
              <w:t>задания</w:t>
            </w:r>
          </w:p>
          <w:p w:rsidR="00233EFC" w:rsidRPr="007D752B" w:rsidRDefault="00233EFC" w:rsidP="00C45BB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233EFC" w:rsidRPr="007D752B" w:rsidRDefault="00233EFC" w:rsidP="00C45BB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233EFC" w:rsidRPr="007D752B" w:rsidRDefault="00233EFC" w:rsidP="00C45BB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7D752B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0A03A8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98,8</w:t>
            </w:r>
          </w:p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0E09F4">
            <w:pPr>
              <w:pStyle w:val="a5"/>
              <w:jc w:val="center"/>
              <w:rPr>
                <w:rFonts w:ascii="PT Astra Serif" w:hAnsi="PT Astra Serif"/>
                <w:b/>
                <w:spacing w:val="-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7D752B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  <w:p w:rsidR="00DC60EB" w:rsidRPr="007D752B" w:rsidRDefault="00DC60EB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18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7D752B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0A03A8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98,4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1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1.2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 «Организация мероприятий в сфере молодежной политики, </w:t>
            </w:r>
          </w:p>
          <w:p w:rsidR="00A34474" w:rsidRPr="007D752B" w:rsidRDefault="00A34474" w:rsidP="001C692C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15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1.3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Муниципальная работа 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«Организация досуга детей, подростков и молодежи: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- культурно  - досуговые, спортивно – массовые мероприятия;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- общественные объединения;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bCs/>
                <w:spacing w:val="-9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- иная досуговая деятельность»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0A03A8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99,9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5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1.4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A34474" w:rsidRPr="007D752B" w:rsidRDefault="00A34474" w:rsidP="005026A2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«</w:t>
            </w:r>
            <w:r w:rsidRPr="007D752B">
              <w:rPr>
                <w:rFonts w:ascii="PT Astra Serif" w:hAnsi="PT Astra Serif"/>
                <w:sz w:val="26"/>
                <w:szCs w:val="26"/>
              </w:rPr>
              <w:t>Организация отдыха детей и молодежи</w:t>
            </w:r>
            <w:r w:rsidRPr="007D752B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»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B2609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33EFC" w:rsidRPr="007D752B" w:rsidTr="000E09F4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1.5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33EFC" w:rsidRPr="007D752B" w:rsidRDefault="00233EFC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0A03A8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95,5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53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Качество оказания муниципальных услуг (работ)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233EFC" w:rsidP="001A5D2E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</w:t>
            </w:r>
            <w:r w:rsidR="001A5D2E" w:rsidRPr="007D752B">
              <w:rPr>
                <w:rFonts w:ascii="PT Astra Serif" w:hAnsi="PT Astra Serif"/>
                <w:b/>
                <w:sz w:val="26"/>
                <w:szCs w:val="26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0E09F4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7D752B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7D752B" w:rsidTr="000E09F4">
        <w:trPr>
          <w:trHeight w:hRule="exact" w:val="183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2.1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7D752B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99493E" w:rsidP="001A5D2E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</w:t>
            </w:r>
            <w:r w:rsidR="001A5D2E" w:rsidRPr="007D752B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1555"/>
        </w:trPr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2.2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154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2.3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Муниципальная работа 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«Организация досуга детей, подростков и молодежи: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- культурно  - досуговые, спортивно – массовые мероприятия;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- общественные объединения;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bCs/>
                <w:spacing w:val="-9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- иная досуговая деятельность»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1A5D2E" w:rsidP="00233EFC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6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2.4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A34474" w:rsidRPr="007D752B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«</w:t>
            </w:r>
            <w:r w:rsidRPr="007D752B">
              <w:rPr>
                <w:rFonts w:ascii="PT Astra Serif" w:hAnsi="PT Astra Serif"/>
                <w:sz w:val="26"/>
                <w:szCs w:val="26"/>
              </w:rPr>
              <w:t>Организация отдыха детей и молодежи</w:t>
            </w:r>
            <w:r w:rsidRPr="007D752B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CA2983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33EFC" w:rsidRPr="007D752B" w:rsidTr="000E09F4">
        <w:trPr>
          <w:trHeight w:hRule="exact" w:val="65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2.5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233EFC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33EFC" w:rsidRPr="007D752B" w:rsidRDefault="00233EFC" w:rsidP="00233EFC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A03A8">
        <w:trPr>
          <w:trHeight w:hRule="exact" w:val="41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Объемы оказания муниципальных работ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F17BF6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1A5D2E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0E09F4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7D752B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7D752B" w:rsidTr="000E09F4">
        <w:trPr>
          <w:trHeight w:hRule="exact" w:val="181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3.1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7D752B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152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lastRenderedPageBreak/>
              <w:t>3.2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156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3.3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Муниципальная работа 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«Организация досуга детей, подростков и молодежи: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- культурно  - досуговые, спортивно – массовые мероприятия;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- общественные объединения;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bCs/>
                <w:spacing w:val="-9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- иная досуговая деятельность»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3.4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A34474" w:rsidRPr="007D752B" w:rsidRDefault="00A34474" w:rsidP="005026A2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«</w:t>
            </w:r>
            <w:r w:rsidRPr="007D752B">
              <w:rPr>
                <w:rFonts w:ascii="PT Astra Serif" w:hAnsi="PT Astra Serif"/>
                <w:sz w:val="26"/>
                <w:szCs w:val="26"/>
              </w:rPr>
              <w:t>Организация отдыха детей и молодежи</w:t>
            </w:r>
            <w:r w:rsidRPr="007D752B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»</w:t>
            </w:r>
          </w:p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C45BB9" w:rsidP="00F410D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</w:t>
            </w:r>
            <w:r w:rsidR="00B26099" w:rsidRPr="007D752B">
              <w:rPr>
                <w:rFonts w:ascii="PT Astra Serif" w:hAnsi="PT Astra Serif"/>
                <w:sz w:val="26"/>
                <w:szCs w:val="26"/>
              </w:rPr>
              <w:t>0</w:t>
            </w:r>
            <w:r w:rsidRPr="007D752B">
              <w:rPr>
                <w:rFonts w:ascii="PT Astra Serif" w:hAnsi="PT Astra Serif"/>
                <w:sz w:val="26"/>
                <w:szCs w:val="26"/>
              </w:rPr>
              <w:t>,</w:t>
            </w:r>
            <w:r w:rsidR="00F410D3" w:rsidRPr="007D752B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33EFC" w:rsidRPr="007D752B" w:rsidTr="000E09F4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3.5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233EFC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33EFC" w:rsidRPr="007D752B" w:rsidRDefault="00233EFC" w:rsidP="00233EFC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1A5D2E" w:rsidP="00F410D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7D752B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0E09F4">
        <w:trPr>
          <w:trHeight w:hRule="exact" w:val="115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</w:t>
            </w:r>
            <w:r w:rsidR="00233EFC" w:rsidRPr="007D752B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 xml:space="preserve"> по учреждению</w:t>
            </w:r>
            <w:r w:rsidRPr="007D752B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:</w:t>
            </w:r>
          </w:p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0A03A8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99,6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0AB" w:rsidRPr="007D752B" w:rsidRDefault="00A34474" w:rsidP="000A03A8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7D752B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</w:tbl>
    <w:p w:rsidR="00A34474" w:rsidRPr="007D752B" w:rsidRDefault="00A3447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7D752B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7D752B" w:rsidRDefault="00A3447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7D752B">
        <w:rPr>
          <w:rFonts w:ascii="PT Astra Serif" w:hAnsi="PT Astra Serif"/>
          <w:b/>
          <w:sz w:val="28"/>
          <w:szCs w:val="28"/>
        </w:rPr>
        <w:lastRenderedPageBreak/>
        <w:t xml:space="preserve">Муниципальное бюджетное учреждение </w:t>
      </w:r>
      <w:proofErr w:type="gramStart"/>
      <w:r w:rsidR="0099493E" w:rsidRPr="007D752B">
        <w:rPr>
          <w:rFonts w:ascii="PT Astra Serif" w:hAnsi="PT Astra Serif"/>
          <w:b/>
          <w:sz w:val="28"/>
          <w:szCs w:val="28"/>
        </w:rPr>
        <w:t>дополнительного</w:t>
      </w:r>
      <w:proofErr w:type="gramEnd"/>
      <w:r w:rsidR="0099493E" w:rsidRPr="007D752B">
        <w:rPr>
          <w:rFonts w:ascii="PT Astra Serif" w:hAnsi="PT Astra Serif"/>
          <w:b/>
          <w:sz w:val="28"/>
          <w:szCs w:val="28"/>
        </w:rPr>
        <w:t xml:space="preserve"> образования </w:t>
      </w:r>
      <w:r w:rsidRPr="007D752B">
        <w:rPr>
          <w:rFonts w:ascii="PT Astra Serif" w:hAnsi="PT Astra Serif"/>
          <w:b/>
          <w:sz w:val="28"/>
          <w:szCs w:val="28"/>
        </w:rPr>
        <w:t xml:space="preserve">спортивная школа  </w:t>
      </w:r>
    </w:p>
    <w:p w:rsidR="00A34474" w:rsidRPr="007D752B" w:rsidRDefault="00A3447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7D752B">
        <w:rPr>
          <w:rFonts w:ascii="PT Astra Serif" w:hAnsi="PT Astra Serif"/>
          <w:b/>
          <w:sz w:val="28"/>
          <w:szCs w:val="28"/>
        </w:rPr>
        <w:t>«Центр Югорского спорта»</w:t>
      </w:r>
    </w:p>
    <w:p w:rsidR="00A34474" w:rsidRPr="007D752B" w:rsidRDefault="00A34474" w:rsidP="000059A0">
      <w:pPr>
        <w:pStyle w:val="a5"/>
        <w:jc w:val="both"/>
        <w:rPr>
          <w:rFonts w:ascii="PT Astra Serif" w:hAnsi="PT Astra Serif"/>
          <w:sz w:val="28"/>
          <w:szCs w:val="28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8221"/>
        <w:gridCol w:w="1843"/>
        <w:gridCol w:w="1701"/>
        <w:gridCol w:w="2835"/>
      </w:tblGrid>
      <w:tr w:rsidR="00A34474" w:rsidRPr="007D752B" w:rsidTr="0099400C">
        <w:trPr>
          <w:trHeight w:hRule="exact" w:val="576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>Значение оценки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B70E0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Pr="007D752B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202</w:t>
            </w:r>
            <w:r w:rsidR="00B70E04" w:rsidRPr="007D752B">
              <w:rPr>
                <w:rFonts w:ascii="PT Astra Serif" w:hAnsi="PT Astra Serif"/>
                <w:i/>
                <w:iCs/>
                <w:sz w:val="26"/>
                <w:szCs w:val="26"/>
              </w:rPr>
              <w:t>5</w:t>
            </w:r>
            <w:r w:rsidR="007D752B" w:rsidRPr="007D752B">
              <w:rPr>
                <w:rFonts w:ascii="PT Astra Serif" w:hAnsi="PT Astra Serif"/>
                <w:i/>
                <w:iCs/>
                <w:sz w:val="26"/>
                <w:szCs w:val="26"/>
              </w:rPr>
              <w:t>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B70E0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7D752B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B70E04" w:rsidRPr="007D752B">
              <w:rPr>
                <w:rFonts w:ascii="PT Astra Serif" w:hAnsi="PT Astra Serif"/>
                <w:i/>
                <w:iCs/>
                <w:sz w:val="26"/>
                <w:szCs w:val="26"/>
              </w:rPr>
              <w:t>5</w:t>
            </w:r>
            <w:r w:rsidR="007D752B" w:rsidRPr="007D752B">
              <w:rPr>
                <w:rFonts w:ascii="PT Astra Serif" w:hAnsi="PT Astra Serif"/>
                <w:i/>
                <w:iCs/>
                <w:sz w:val="26"/>
                <w:szCs w:val="26"/>
              </w:rPr>
              <w:t>, 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7D752B" w:rsidTr="0099400C">
        <w:trPr>
          <w:trHeight w:hRule="exact" w:val="7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C45BB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 xml:space="preserve">Полнота и эффективность использования средств бюджета города Югорска на </w:t>
            </w:r>
            <w:r w:rsidRPr="007D752B">
              <w:rPr>
                <w:rFonts w:ascii="PT Astra Serif" w:hAnsi="PT Astra Serif"/>
                <w:b/>
                <w:spacing w:val="-1"/>
                <w:sz w:val="26"/>
                <w:szCs w:val="26"/>
              </w:rPr>
              <w:t xml:space="preserve">выполнение муниципального </w:t>
            </w:r>
            <w:r w:rsidRPr="007D752B">
              <w:rPr>
                <w:rFonts w:ascii="PT Astra Serif" w:hAnsi="PT Astra Serif"/>
                <w:b/>
                <w:sz w:val="26"/>
                <w:szCs w:val="26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9F5FFF" w:rsidP="007D752B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98,9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7D752B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A34474" w:rsidRPr="007D752B" w:rsidTr="0099400C">
        <w:trPr>
          <w:trHeight w:hRule="exact" w:val="9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7D752B" w:rsidRDefault="00B5598A" w:rsidP="005026A2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A34474" w:rsidRPr="007D752B" w:rsidRDefault="00B5598A" w:rsidP="005026A2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bCs/>
                <w:spacing w:val="-1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</w:t>
            </w:r>
            <w:r w:rsidR="00233EFC" w:rsidRPr="007D752B">
              <w:rPr>
                <w:rFonts w:ascii="PT Astra Serif" w:hAnsi="PT Astra Serif"/>
                <w:sz w:val="26"/>
                <w:szCs w:val="26"/>
              </w:rPr>
              <w:t xml:space="preserve">Реализация дополнительных образовательных программ 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«</w:t>
            </w:r>
            <w:r w:rsidR="00A34474" w:rsidRPr="007D752B">
              <w:rPr>
                <w:rFonts w:ascii="PT Astra Serif" w:hAnsi="PT Astra Serif"/>
                <w:sz w:val="26"/>
                <w:szCs w:val="26"/>
              </w:rPr>
              <w:t>спортивн</w:t>
            </w:r>
            <w:r w:rsidR="00233EFC" w:rsidRPr="007D752B">
              <w:rPr>
                <w:rFonts w:ascii="PT Astra Serif" w:hAnsi="PT Astra Serif"/>
                <w:sz w:val="26"/>
                <w:szCs w:val="26"/>
              </w:rPr>
              <w:t>ой</w:t>
            </w:r>
            <w:r w:rsidR="00A34474" w:rsidRPr="007D752B">
              <w:rPr>
                <w:rFonts w:ascii="PT Astra Serif" w:hAnsi="PT Astra Serif"/>
                <w:sz w:val="26"/>
                <w:szCs w:val="26"/>
              </w:rPr>
              <w:t xml:space="preserve"> подготовк</w:t>
            </w:r>
            <w:r w:rsidR="00233EFC" w:rsidRPr="007D752B">
              <w:rPr>
                <w:rFonts w:ascii="PT Astra Serif" w:hAnsi="PT Astra Serif"/>
                <w:sz w:val="26"/>
                <w:szCs w:val="26"/>
              </w:rPr>
              <w:t>и</w:t>
            </w:r>
            <w:r w:rsidR="00A34474" w:rsidRPr="007D752B">
              <w:rPr>
                <w:rFonts w:ascii="PT Astra Serif" w:hAnsi="PT Astra Serif"/>
                <w:sz w:val="26"/>
                <w:szCs w:val="26"/>
              </w:rPr>
              <w:t xml:space="preserve"> по олимпийским видам спорта</w:t>
            </w:r>
          </w:p>
          <w:p w:rsidR="00A34474" w:rsidRPr="007D752B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6A2D76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98,2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99400C">
        <w:trPr>
          <w:trHeight w:hRule="exact" w:val="8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A34474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</w:t>
            </w:r>
            <w:r w:rsidR="00233EFC" w:rsidRPr="007D752B">
              <w:rPr>
                <w:rFonts w:ascii="PT Astra Serif" w:hAnsi="PT Astra Serif"/>
                <w:sz w:val="26"/>
                <w:szCs w:val="26"/>
              </w:rPr>
              <w:t xml:space="preserve">Реализация дополнительных образовательных программ </w:t>
            </w:r>
            <w:r w:rsidR="00A34474" w:rsidRPr="007D752B">
              <w:rPr>
                <w:rFonts w:ascii="PT Astra Serif" w:hAnsi="PT Astra Serif"/>
                <w:sz w:val="26"/>
                <w:szCs w:val="26"/>
              </w:rPr>
              <w:t>спортивн</w:t>
            </w:r>
            <w:r w:rsidR="00233EFC" w:rsidRPr="007D752B">
              <w:rPr>
                <w:rFonts w:ascii="PT Astra Serif" w:hAnsi="PT Astra Serif"/>
                <w:sz w:val="26"/>
                <w:szCs w:val="26"/>
              </w:rPr>
              <w:t>ой</w:t>
            </w:r>
            <w:r w:rsidR="00A34474" w:rsidRPr="007D752B">
              <w:rPr>
                <w:rFonts w:ascii="PT Astra Serif" w:hAnsi="PT Astra Serif"/>
                <w:sz w:val="26"/>
                <w:szCs w:val="26"/>
              </w:rPr>
              <w:t xml:space="preserve"> подготовк</w:t>
            </w:r>
            <w:r w:rsidR="00233EFC" w:rsidRPr="007D752B">
              <w:rPr>
                <w:rFonts w:ascii="PT Astra Serif" w:hAnsi="PT Astra Serif"/>
                <w:sz w:val="26"/>
                <w:szCs w:val="26"/>
              </w:rPr>
              <w:t>и</w:t>
            </w:r>
            <w:r w:rsidR="00A34474" w:rsidRPr="007D752B">
              <w:rPr>
                <w:rFonts w:ascii="PT Astra Serif" w:hAnsi="PT Astra Serif"/>
                <w:sz w:val="26"/>
                <w:szCs w:val="26"/>
              </w:rPr>
              <w:t xml:space="preserve"> по неолимпийским видам спорта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6A2D76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98,2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99400C">
        <w:trPr>
          <w:trHeight w:hRule="exact" w:val="6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</w:t>
            </w:r>
            <w:r w:rsidR="00F73592" w:rsidRPr="007D752B">
              <w:rPr>
                <w:rFonts w:ascii="PT Astra Serif" w:hAnsi="PT Astra Serif"/>
                <w:sz w:val="26"/>
                <w:szCs w:val="26"/>
              </w:rPr>
              <w:t>О</w:t>
            </w:r>
            <w:r w:rsidR="00A34474" w:rsidRPr="007D752B">
              <w:rPr>
                <w:rFonts w:ascii="PT Astra Serif" w:hAnsi="PT Astra Serif"/>
                <w:sz w:val="26"/>
                <w:szCs w:val="26"/>
              </w:rPr>
              <w:t>рганизация и проведение официальных спортивных мероприятий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7613B3">
        <w:trPr>
          <w:trHeight w:hRule="exact" w:val="1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7D752B" w:rsidRDefault="00B5598A" w:rsidP="007613B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Муниципальная работа </w:t>
            </w:r>
          </w:p>
          <w:p w:rsidR="00A34474" w:rsidRPr="007D752B" w:rsidRDefault="00B5598A" w:rsidP="007613B3">
            <w:pPr>
              <w:shd w:val="clear" w:color="auto" w:fill="FFFFFF"/>
              <w:spacing w:line="278" w:lineRule="exact"/>
              <w:ind w:right="4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</w:t>
            </w:r>
            <w:r w:rsidR="00F73592" w:rsidRPr="007D752B">
              <w:rPr>
                <w:rFonts w:ascii="PT Astra Serif" w:hAnsi="PT Astra Serif"/>
                <w:sz w:val="26"/>
                <w:szCs w:val="26"/>
              </w:rPr>
              <w:t>О</w:t>
            </w:r>
            <w:r w:rsidR="00A34474" w:rsidRPr="007D752B">
              <w:rPr>
                <w:rFonts w:ascii="PT Astra Serif" w:hAnsi="PT Astra Serif"/>
                <w:sz w:val="26"/>
                <w:szCs w:val="26"/>
              </w:rPr>
              <w:t>рганизация и проведение физкультурных и спортивных мероприятий в рамках Всероссийского физкультурно-спортивного комплекса ГТО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  <w:r w:rsidR="007613B3" w:rsidRPr="007D752B">
              <w:rPr>
                <w:rFonts w:ascii="PT Astra Serif" w:hAnsi="PT Astra Serif"/>
                <w:sz w:val="26"/>
                <w:szCs w:val="26"/>
              </w:rPr>
              <w:t xml:space="preserve"> (за исключением </w:t>
            </w:r>
            <w:proofErr w:type="gramStart"/>
            <w:r w:rsidR="007613B3" w:rsidRPr="007D752B">
              <w:rPr>
                <w:rFonts w:ascii="PT Astra Serif" w:hAnsi="PT Astra Serif"/>
                <w:sz w:val="26"/>
                <w:szCs w:val="26"/>
              </w:rPr>
              <w:t>тестирования выполнения нормативов испытаний комплекса</w:t>
            </w:r>
            <w:proofErr w:type="gramEnd"/>
            <w:r w:rsidR="007613B3" w:rsidRPr="007D752B">
              <w:rPr>
                <w:rFonts w:ascii="PT Astra Serif" w:hAnsi="PT Astra Serif"/>
                <w:sz w:val="26"/>
                <w:szCs w:val="26"/>
              </w:rPr>
              <w:t xml:space="preserve"> ГТО)»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99400C">
        <w:trPr>
          <w:trHeight w:hRule="exact" w:val="10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</w:t>
            </w:r>
            <w:r w:rsidR="00F73592" w:rsidRPr="007D752B">
              <w:rPr>
                <w:rFonts w:ascii="PT Astra Serif" w:hAnsi="PT Astra Serif"/>
                <w:sz w:val="26"/>
                <w:szCs w:val="26"/>
              </w:rPr>
              <w:t>О</w:t>
            </w:r>
            <w:r w:rsidR="00A34474" w:rsidRPr="007D752B">
              <w:rPr>
                <w:rFonts w:ascii="PT Astra Serif" w:hAnsi="PT Astra Serif"/>
                <w:sz w:val="26"/>
                <w:szCs w:val="26"/>
              </w:rPr>
              <w:t>беспечение участия сборных команд в официальных спортивных мероприятиях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FC0241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7D752B" w:rsidTr="007613B3">
        <w:trPr>
          <w:trHeight w:hRule="exact" w:val="12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7D752B" w:rsidRDefault="00F73592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</w:t>
            </w:r>
            <w:r w:rsidR="00A34474" w:rsidRPr="007D752B">
              <w:rPr>
                <w:rFonts w:ascii="PT Astra Serif" w:hAnsi="PT Astra Serif"/>
                <w:sz w:val="26"/>
                <w:szCs w:val="26"/>
              </w:rPr>
              <w:t>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D752B" w:rsidRDefault="006A2D76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98,2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7D752B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7D752B" w:rsidTr="0099400C">
        <w:trPr>
          <w:trHeight w:hRule="exact" w:val="5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Муниципальная услуга</w:t>
            </w:r>
          </w:p>
          <w:p w:rsidR="002635AA" w:rsidRPr="007D752B" w:rsidRDefault="002635AA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«Организация отдыха детей и молодежи»</w:t>
            </w:r>
          </w:p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7D752B" w:rsidTr="0099400C">
        <w:trPr>
          <w:trHeight w:hRule="exact" w:val="5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1.8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F7359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635AA" w:rsidRPr="007D752B" w:rsidRDefault="002635AA" w:rsidP="00F73592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0A03A8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95,6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75502" w:rsidRPr="007D752B" w:rsidTr="0099400C">
        <w:trPr>
          <w:trHeight w:hRule="exact" w:val="9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5502" w:rsidRPr="007D752B" w:rsidRDefault="00475502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lastRenderedPageBreak/>
              <w:t>1.9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502" w:rsidRPr="007D752B" w:rsidRDefault="00475502" w:rsidP="00F7359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 xml:space="preserve">Муниципальная работа </w:t>
            </w:r>
          </w:p>
          <w:p w:rsidR="00475502" w:rsidRPr="007D752B" w:rsidRDefault="00475502" w:rsidP="00F7359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«Проведение тестирования выполнения нормативов испытаний (тестов) комплекса ГТО»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5502" w:rsidRPr="007D752B" w:rsidRDefault="00475502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5502" w:rsidRPr="007D752B" w:rsidRDefault="00475502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5502" w:rsidRPr="007D752B" w:rsidRDefault="00475502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7D752B" w:rsidTr="0099400C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Качество оказания муниципальных услуг (работ):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7D752B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7D752B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7D752B" w:rsidTr="0099400C">
        <w:trPr>
          <w:trHeight w:hRule="exact"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2.1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7D752B" w:rsidRDefault="00B5598A" w:rsidP="00B5598A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2635AA" w:rsidRPr="007D752B" w:rsidRDefault="00B5598A" w:rsidP="002635AA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bCs/>
                <w:spacing w:val="-1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</w:t>
            </w:r>
            <w:r w:rsidR="002635AA" w:rsidRPr="007D752B">
              <w:rPr>
                <w:rFonts w:ascii="PT Astra Serif" w:hAnsi="PT Astra Serif"/>
                <w:sz w:val="26"/>
                <w:szCs w:val="26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2635AA" w:rsidRPr="007D752B" w:rsidRDefault="002635AA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7D752B" w:rsidTr="0099400C">
        <w:trPr>
          <w:trHeight w:hRule="exact" w:val="8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2.2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7D752B" w:rsidRDefault="00B5598A" w:rsidP="00B5598A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2635AA" w:rsidRPr="007D752B" w:rsidRDefault="00B5598A" w:rsidP="002635A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</w:t>
            </w:r>
            <w:r w:rsidR="002635AA" w:rsidRPr="007D752B">
              <w:rPr>
                <w:rFonts w:ascii="PT Astra Serif" w:hAnsi="PT Astra Serif"/>
                <w:sz w:val="26"/>
                <w:szCs w:val="26"/>
              </w:rPr>
              <w:t>Реализация дополнительных образовательных программ спортивной подготовки по неолимпийским видам спорта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7D752B" w:rsidTr="0099400C">
        <w:trPr>
          <w:trHeight w:hRule="exact" w:val="6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2.3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2635AA" w:rsidRPr="007D752B" w:rsidRDefault="00B5598A" w:rsidP="00B5598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</w:t>
            </w:r>
            <w:r w:rsidR="002635AA" w:rsidRPr="007D752B">
              <w:rPr>
                <w:rFonts w:ascii="PT Astra Serif" w:hAnsi="PT Astra Serif"/>
                <w:sz w:val="26"/>
                <w:szCs w:val="26"/>
              </w:rPr>
              <w:t>рганизация и проведение официальных спортивных мероприятий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7D752B" w:rsidTr="0099400C">
        <w:trPr>
          <w:trHeight w:hRule="exact" w:val="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FC0241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2.4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CA2983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2635AA" w:rsidRPr="007D752B" w:rsidRDefault="002635AA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«Организация отдыха детей и молодежи»</w:t>
            </w:r>
          </w:p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7D752B" w:rsidTr="0099400C">
        <w:trPr>
          <w:trHeight w:hRule="exact" w:val="7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FC0241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2.5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2635AA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635AA" w:rsidRPr="007D752B" w:rsidRDefault="002635AA" w:rsidP="002635A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7D752B" w:rsidTr="0099400C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Объемы оказания муниципальных работ: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99400C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7D752B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E5589" w:rsidRPr="007D752B" w:rsidTr="0099400C">
        <w:trPr>
          <w:trHeight w:hRule="exact" w:val="9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7D752B" w:rsidRDefault="00B5598A" w:rsidP="00B5598A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635AA" w:rsidRPr="007D752B" w:rsidRDefault="00B5598A" w:rsidP="002635AA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bCs/>
                <w:spacing w:val="-1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</w:t>
            </w:r>
            <w:r w:rsidR="002635AA" w:rsidRPr="007D752B">
              <w:rPr>
                <w:rFonts w:ascii="PT Astra Serif" w:hAnsi="PT Astra Serif"/>
                <w:sz w:val="26"/>
                <w:szCs w:val="26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E5589" w:rsidRPr="007D752B" w:rsidRDefault="00CE5589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7D752B" w:rsidTr="007613B3">
        <w:trPr>
          <w:trHeight w:hRule="exact" w:val="10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7D752B" w:rsidRDefault="00B5598A" w:rsidP="00B5598A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635AA" w:rsidRPr="007D752B" w:rsidRDefault="00B5598A" w:rsidP="002635A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</w:t>
            </w:r>
            <w:r w:rsidR="002635AA" w:rsidRPr="007D752B">
              <w:rPr>
                <w:rFonts w:ascii="PT Astra Serif" w:hAnsi="PT Astra Serif"/>
                <w:sz w:val="26"/>
                <w:szCs w:val="26"/>
              </w:rPr>
              <w:t>Реализация дополнительных образовательных программ спортивной подготовки по неолимпийским видам спорта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7D752B" w:rsidTr="0099400C">
        <w:trPr>
          <w:trHeight w:hRule="exact"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CE5589" w:rsidRPr="007D752B" w:rsidRDefault="00B5598A" w:rsidP="00B5598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</w:t>
            </w:r>
            <w:r w:rsidR="00CE5589" w:rsidRPr="007D752B">
              <w:rPr>
                <w:rFonts w:ascii="PT Astra Serif" w:hAnsi="PT Astra Serif"/>
                <w:sz w:val="26"/>
                <w:szCs w:val="26"/>
              </w:rPr>
              <w:t>рганизация и проведение официальных спортивных мероприятий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720" w:rsidRPr="007D752B" w:rsidRDefault="002635AA" w:rsidP="0099400C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</w:t>
            </w:r>
            <w:r w:rsidR="0099400C" w:rsidRPr="007D752B">
              <w:rPr>
                <w:rFonts w:ascii="PT Astra Serif" w:hAnsi="PT Astra Serif"/>
                <w:sz w:val="26"/>
                <w:szCs w:val="26"/>
              </w:rPr>
              <w:t>00</w:t>
            </w:r>
            <w:r w:rsidRPr="007D752B">
              <w:rPr>
                <w:rFonts w:ascii="PT Astra Serif" w:hAnsi="PT Astra Serif"/>
                <w:sz w:val="26"/>
                <w:szCs w:val="26"/>
              </w:rPr>
              <w:t>,</w:t>
            </w:r>
            <w:r w:rsidR="0099400C" w:rsidRPr="007D752B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7D752B" w:rsidTr="007613B3">
        <w:trPr>
          <w:trHeight w:hRule="exact" w:val="1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lastRenderedPageBreak/>
              <w:t>3.4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13B3" w:rsidRPr="007D752B" w:rsidRDefault="007613B3" w:rsidP="007613B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Муниципальная работа </w:t>
            </w:r>
          </w:p>
          <w:p w:rsidR="00CE5589" w:rsidRPr="007D752B" w:rsidRDefault="007613B3" w:rsidP="007613B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 xml:space="preserve">«Организация и проведение физкультурных и спортивных мероприятий в рамках Всероссийского физкультурно-спортивного комплекса ГТО» (за исключением </w:t>
            </w:r>
            <w:proofErr w:type="gramStart"/>
            <w:r w:rsidRPr="007D752B">
              <w:rPr>
                <w:rFonts w:ascii="PT Astra Serif" w:hAnsi="PT Astra Serif"/>
                <w:sz w:val="26"/>
                <w:szCs w:val="26"/>
              </w:rPr>
              <w:t>тестирования выполнения нормативов испытаний комплекса</w:t>
            </w:r>
            <w:proofErr w:type="gramEnd"/>
            <w:r w:rsidRPr="007D752B">
              <w:rPr>
                <w:rFonts w:ascii="PT Astra Serif" w:hAnsi="PT Astra Serif"/>
                <w:sz w:val="26"/>
                <w:szCs w:val="26"/>
              </w:rPr>
              <w:t xml:space="preserve"> ГТО)»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</w:t>
            </w:r>
            <w:r w:rsidR="00FC0241" w:rsidRPr="007D752B">
              <w:rPr>
                <w:rFonts w:ascii="PT Astra Serif" w:hAnsi="PT Astra Serif"/>
                <w:sz w:val="26"/>
                <w:szCs w:val="26"/>
              </w:rPr>
              <w:t>0</w:t>
            </w:r>
            <w:r w:rsidRPr="007D752B">
              <w:rPr>
                <w:rFonts w:ascii="PT Astra Serif" w:hAnsi="PT Astra Serif"/>
                <w:sz w:val="26"/>
                <w:szCs w:val="26"/>
              </w:rPr>
              <w:t>,</w:t>
            </w:r>
            <w:r w:rsidR="00FC0241" w:rsidRPr="007D752B">
              <w:rPr>
                <w:rFonts w:ascii="PT Astra Serif" w:hAnsi="PT Astra Serif"/>
                <w:sz w:val="26"/>
                <w:szCs w:val="26"/>
              </w:rPr>
              <w:t>0</w:t>
            </w:r>
          </w:p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7D752B" w:rsidTr="0099400C">
        <w:trPr>
          <w:trHeight w:hRule="exact" w:val="9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CE5589" w:rsidRPr="007D752B" w:rsidRDefault="00B5598A" w:rsidP="00B5598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</w:t>
            </w:r>
            <w:r w:rsidR="00CE5589" w:rsidRPr="007D752B">
              <w:rPr>
                <w:rFonts w:ascii="PT Astra Serif" w:hAnsi="PT Astra Serif"/>
                <w:sz w:val="26"/>
                <w:szCs w:val="26"/>
              </w:rPr>
              <w:t>беспечение участия сборных команд в официальных спортивных мероприятиях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7D752B" w:rsidTr="0099400C">
        <w:trPr>
          <w:trHeight w:hRule="exact" w:val="127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CE5589" w:rsidRPr="007D752B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</w:t>
            </w:r>
            <w:r w:rsidR="00CE5589" w:rsidRPr="007D752B">
              <w:rPr>
                <w:rFonts w:ascii="PT Astra Serif" w:hAnsi="PT Astra Serif"/>
                <w:sz w:val="26"/>
                <w:szCs w:val="26"/>
              </w:rPr>
              <w:t>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7D752B" w:rsidTr="0099400C">
        <w:trPr>
          <w:trHeight w:hRule="exact" w:val="64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CA2983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CE5589" w:rsidRPr="007D752B" w:rsidRDefault="002635AA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«О</w:t>
            </w:r>
            <w:r w:rsidR="00CE5589" w:rsidRPr="007D752B">
              <w:rPr>
                <w:rFonts w:ascii="PT Astra Serif" w:hAnsi="PT Astra Serif"/>
                <w:sz w:val="26"/>
                <w:szCs w:val="26"/>
              </w:rPr>
              <w:t>рганизация отдыха детей и молодежи</w:t>
            </w:r>
            <w:r w:rsidRPr="007D752B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7D752B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7D752B" w:rsidTr="0099400C">
        <w:trPr>
          <w:trHeight w:hRule="exact" w:val="6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3.8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2635AA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635AA" w:rsidRPr="007D752B" w:rsidRDefault="002635AA" w:rsidP="002635A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7D752B" w:rsidRDefault="0027680A" w:rsidP="006A2D76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</w:t>
            </w:r>
            <w:r w:rsidR="006A2D76" w:rsidRPr="007D752B">
              <w:rPr>
                <w:rFonts w:ascii="PT Astra Serif" w:hAnsi="PT Astra Serif"/>
                <w:sz w:val="26"/>
                <w:szCs w:val="26"/>
              </w:rPr>
              <w:t>0</w:t>
            </w:r>
            <w:r w:rsidRPr="007D752B">
              <w:rPr>
                <w:rFonts w:ascii="PT Astra Serif" w:hAnsi="PT Astra Serif"/>
                <w:sz w:val="26"/>
                <w:szCs w:val="26"/>
              </w:rPr>
              <w:t>,</w:t>
            </w:r>
            <w:r w:rsidR="006A2D76" w:rsidRPr="007D752B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7D752B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7680A" w:rsidRPr="007D752B" w:rsidTr="007613B3">
        <w:trPr>
          <w:trHeight w:hRule="exact" w:val="9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7D752B" w:rsidRDefault="0027680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3.9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7D752B" w:rsidRDefault="0027680A" w:rsidP="00F202A3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 xml:space="preserve">Муниципальная работа </w:t>
            </w:r>
          </w:p>
          <w:p w:rsidR="0027680A" w:rsidRPr="007D752B" w:rsidRDefault="0027680A" w:rsidP="00F202A3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«Проведение тестирования выполнения нормативов испытаний (тестов) комплекса ГТО»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7D752B" w:rsidRDefault="0027680A" w:rsidP="00F202A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680A" w:rsidRPr="007D752B" w:rsidRDefault="0027680A" w:rsidP="00F202A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7D752B" w:rsidRDefault="0027680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7680A" w:rsidRPr="000E09F4" w:rsidTr="008D070C">
        <w:trPr>
          <w:trHeight w:hRule="exact" w:val="10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7D752B" w:rsidRDefault="0027680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7D752B" w:rsidRDefault="0027680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 по учреждению:</w:t>
            </w:r>
          </w:p>
          <w:p w:rsidR="0027680A" w:rsidRPr="007D752B" w:rsidRDefault="0027680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7D752B" w:rsidRDefault="0027680A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7D752B" w:rsidRDefault="009F5FFF" w:rsidP="007D752B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>99,6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0E09F4" w:rsidRDefault="0027680A" w:rsidP="005026A2">
            <w:pPr>
              <w:pStyle w:val="a5"/>
              <w:jc w:val="center"/>
              <w:rPr>
                <w:rFonts w:ascii="PT Astra Serif" w:hAnsi="PT Astra Serif"/>
                <w:b/>
                <w:spacing w:val="-2"/>
                <w:sz w:val="26"/>
                <w:szCs w:val="26"/>
              </w:rPr>
            </w:pPr>
            <w:r w:rsidRPr="007D752B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7D752B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  <w:p w:rsidR="0027680A" w:rsidRPr="000E09F4" w:rsidRDefault="0027680A" w:rsidP="00A53036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:rsidR="00A34474" w:rsidRPr="000E09F4" w:rsidRDefault="00A34474" w:rsidP="000059A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FC0241" w:rsidRPr="000E09F4" w:rsidRDefault="00FC0241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B5598A" w:rsidRDefault="00B5598A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2A7D20" w:rsidRDefault="002A7D20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0E09F4" w:rsidRDefault="00A34474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 xml:space="preserve">Результаты оценки эффективности и результативности </w:t>
      </w:r>
    </w:p>
    <w:p w:rsidR="00A34474" w:rsidRPr="000E09F4" w:rsidRDefault="00A34474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>выполнения муниципальных заданий на оказание муниципальных услуг (выполнение работ)</w:t>
      </w:r>
    </w:p>
    <w:p w:rsidR="00A34474" w:rsidRPr="000E09F4" w:rsidRDefault="00A34474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0E09F4" w:rsidRDefault="00A34474" w:rsidP="005026A2">
      <w:pPr>
        <w:pStyle w:val="a5"/>
        <w:rPr>
          <w:rFonts w:ascii="PT Astra Serif" w:hAnsi="PT Astra Serif"/>
          <w:i/>
          <w:sz w:val="28"/>
          <w:szCs w:val="28"/>
          <w:u w:val="single"/>
        </w:rPr>
      </w:pPr>
      <w:r w:rsidRPr="000E09F4">
        <w:rPr>
          <w:rFonts w:ascii="PT Astra Serif" w:hAnsi="PT Astra Serif"/>
          <w:i/>
          <w:sz w:val="28"/>
          <w:szCs w:val="28"/>
          <w:u w:val="single"/>
        </w:rPr>
        <w:t>Управление социальной политики администрации города Югорска (280)</w:t>
      </w:r>
    </w:p>
    <w:p w:rsidR="00A34474" w:rsidRPr="0099400C" w:rsidRDefault="00A34474" w:rsidP="000059A0">
      <w:pPr>
        <w:pStyle w:val="a5"/>
        <w:jc w:val="both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647"/>
        <w:gridCol w:w="1276"/>
        <w:gridCol w:w="3402"/>
      </w:tblGrid>
      <w:tr w:rsidR="00A34474" w:rsidRPr="0099400C" w:rsidTr="002A7D20">
        <w:tc>
          <w:tcPr>
            <w:tcW w:w="1951" w:type="dxa"/>
          </w:tcPr>
          <w:p w:rsidR="00A34474" w:rsidRPr="0099400C" w:rsidRDefault="00A34474" w:rsidP="009B1AC9">
            <w:pPr>
              <w:pStyle w:val="a5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sz w:val="26"/>
                <w:szCs w:val="26"/>
              </w:rPr>
              <w:t>Наименование учреждения</w:t>
            </w:r>
          </w:p>
        </w:tc>
        <w:tc>
          <w:tcPr>
            <w:tcW w:w="8647" w:type="dxa"/>
          </w:tcPr>
          <w:p w:rsidR="00A34474" w:rsidRPr="0055477B" w:rsidRDefault="00A34474" w:rsidP="009B1AC9">
            <w:pPr>
              <w:pStyle w:val="a5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55477B">
              <w:rPr>
                <w:rFonts w:ascii="PT Astra Serif" w:hAnsi="PT Astra Serif"/>
                <w:i/>
                <w:sz w:val="26"/>
                <w:szCs w:val="26"/>
              </w:rPr>
              <w:t>Наименование муниципальной (услуги) работы</w:t>
            </w:r>
          </w:p>
        </w:tc>
        <w:tc>
          <w:tcPr>
            <w:tcW w:w="1276" w:type="dxa"/>
          </w:tcPr>
          <w:p w:rsidR="00A34474" w:rsidRPr="0099400C" w:rsidRDefault="00A34474" w:rsidP="009B1AC9">
            <w:pPr>
              <w:pStyle w:val="a5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sz w:val="26"/>
                <w:szCs w:val="26"/>
              </w:rPr>
              <w:t>Значение оценки</w:t>
            </w:r>
            <w:proofErr w:type="gramStart"/>
            <w:r w:rsidRPr="0099400C">
              <w:rPr>
                <w:rFonts w:ascii="PT Astra Serif" w:hAnsi="PT Astra Serif"/>
                <w:i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402" w:type="dxa"/>
          </w:tcPr>
          <w:p w:rsidR="00A34474" w:rsidRPr="0099400C" w:rsidRDefault="00A34474" w:rsidP="009B1AC9">
            <w:pPr>
              <w:pStyle w:val="a5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sz w:val="26"/>
                <w:szCs w:val="26"/>
              </w:rPr>
              <w:t>Интерпретация оценки</w:t>
            </w:r>
          </w:p>
        </w:tc>
      </w:tr>
      <w:tr w:rsidR="00B5598A" w:rsidRPr="000E09F4" w:rsidTr="002A7D20">
        <w:tc>
          <w:tcPr>
            <w:tcW w:w="1951" w:type="dxa"/>
            <w:vMerge w:val="restart"/>
            <w:textDirection w:val="btLr"/>
          </w:tcPr>
          <w:p w:rsidR="002A7D20" w:rsidRDefault="002A7D20" w:rsidP="002A7D20">
            <w:pPr>
              <w:pStyle w:val="a5"/>
              <w:ind w:left="113" w:right="11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2A7D20" w:rsidRDefault="002A7D20" w:rsidP="002A7D20">
            <w:pPr>
              <w:pStyle w:val="a5"/>
              <w:ind w:left="113" w:right="11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B5598A" w:rsidRPr="0099400C" w:rsidRDefault="00B5598A" w:rsidP="002A7D20">
            <w:pPr>
              <w:pStyle w:val="a5"/>
              <w:ind w:left="113" w:right="11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Муниципальное автономное учреждение</w:t>
            </w:r>
          </w:p>
          <w:p w:rsidR="00B5598A" w:rsidRPr="0099400C" w:rsidRDefault="00B5598A" w:rsidP="002A7D20">
            <w:pPr>
              <w:pStyle w:val="a5"/>
              <w:ind w:left="113" w:right="11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«Молодежный центр «Гелиос»</w:t>
            </w:r>
          </w:p>
        </w:tc>
        <w:tc>
          <w:tcPr>
            <w:tcW w:w="8647" w:type="dxa"/>
          </w:tcPr>
          <w:p w:rsidR="00B5598A" w:rsidRPr="0055477B" w:rsidRDefault="00B5598A" w:rsidP="009B1AC9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5477B">
              <w:rPr>
                <w:rFonts w:ascii="PT Astra Serif" w:hAnsi="PT Astra Serif"/>
                <w:sz w:val="26"/>
                <w:szCs w:val="26"/>
                <w:lang w:eastAsia="en-US"/>
              </w:rPr>
              <w:t>Муниципальная работа</w:t>
            </w:r>
          </w:p>
          <w:p w:rsidR="00B5598A" w:rsidRPr="0055477B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55477B">
              <w:rPr>
                <w:rFonts w:ascii="PT Astra Serif" w:hAnsi="PT Astra Serif"/>
                <w:sz w:val="26"/>
                <w:szCs w:val="26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276" w:type="dxa"/>
          </w:tcPr>
          <w:p w:rsidR="00B5598A" w:rsidRPr="0055477B" w:rsidRDefault="007613B3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  <w:highlight w:val="green"/>
              </w:rPr>
            </w:pPr>
            <w:r w:rsidRPr="0055477B">
              <w:rPr>
                <w:rFonts w:ascii="PT Astra Serif" w:hAnsi="PT Astra Serif"/>
                <w:sz w:val="26"/>
                <w:szCs w:val="26"/>
              </w:rPr>
              <w:t>99,5</w:t>
            </w:r>
          </w:p>
        </w:tc>
        <w:tc>
          <w:tcPr>
            <w:tcW w:w="3402" w:type="dxa"/>
          </w:tcPr>
          <w:p w:rsidR="00B5598A" w:rsidRPr="0099400C" w:rsidRDefault="00B5598A" w:rsidP="009B1AC9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  <w:p w:rsidR="00B5598A" w:rsidRPr="0099400C" w:rsidRDefault="00B5598A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5598A" w:rsidRPr="000E09F4" w:rsidTr="002A7D20">
        <w:tc>
          <w:tcPr>
            <w:tcW w:w="1951" w:type="dxa"/>
            <w:vMerge/>
          </w:tcPr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B5598A" w:rsidRPr="0099400C" w:rsidRDefault="00B5598A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</w:tc>
        <w:tc>
          <w:tcPr>
            <w:tcW w:w="1276" w:type="dxa"/>
          </w:tcPr>
          <w:p w:rsidR="00B5598A" w:rsidRPr="0099400C" w:rsidRDefault="00B5598A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402" w:type="dxa"/>
          </w:tcPr>
          <w:p w:rsidR="00B5598A" w:rsidRPr="0099400C" w:rsidRDefault="00B5598A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B5598A" w:rsidRPr="000E09F4" w:rsidTr="002A7D20">
        <w:tc>
          <w:tcPr>
            <w:tcW w:w="1951" w:type="dxa"/>
            <w:vMerge/>
          </w:tcPr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B5598A" w:rsidRPr="0099400C" w:rsidRDefault="00B5598A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B5598A" w:rsidRPr="0099400C" w:rsidRDefault="00B5598A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«Организация досуга детей, подростков и молодежи:</w:t>
            </w:r>
          </w:p>
          <w:p w:rsidR="00B5598A" w:rsidRPr="0099400C" w:rsidRDefault="00B5598A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- культурно  - досуговые, спортивно – массовые мероприятия;</w:t>
            </w:r>
          </w:p>
          <w:p w:rsidR="00B5598A" w:rsidRPr="0099400C" w:rsidRDefault="00B5598A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- общественные объединения;</w:t>
            </w:r>
          </w:p>
          <w:p w:rsidR="00B5598A" w:rsidRPr="0099400C" w:rsidRDefault="00B5598A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- иная досуговая деятельность»</w:t>
            </w:r>
          </w:p>
        </w:tc>
        <w:tc>
          <w:tcPr>
            <w:tcW w:w="1276" w:type="dxa"/>
          </w:tcPr>
          <w:p w:rsidR="00B5598A" w:rsidRPr="0099400C" w:rsidRDefault="00B5598A" w:rsidP="00941D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</w:t>
            </w:r>
            <w:r w:rsidR="00941DA2" w:rsidRPr="0099400C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B5598A" w:rsidRPr="0099400C" w:rsidRDefault="00B5598A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B5598A" w:rsidRPr="000E09F4" w:rsidTr="002A7D20">
        <w:tc>
          <w:tcPr>
            <w:tcW w:w="1951" w:type="dxa"/>
            <w:vMerge/>
          </w:tcPr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B5598A" w:rsidRPr="0099400C" w:rsidRDefault="00B5598A" w:rsidP="009B1AC9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  <w:lang w:eastAsia="en-US"/>
              </w:rPr>
              <w:t>Муниципальная услуга</w:t>
            </w:r>
          </w:p>
          <w:p w:rsidR="00B5598A" w:rsidRPr="0099400C" w:rsidRDefault="00B5598A" w:rsidP="009B1AC9">
            <w:pPr>
              <w:shd w:val="clear" w:color="auto" w:fill="FFFFFF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00C">
              <w:rPr>
                <w:rFonts w:ascii="PT Astra Serif" w:hAnsi="PT Astra Serif"/>
                <w:bCs/>
                <w:spacing w:val="-10"/>
                <w:sz w:val="26"/>
                <w:szCs w:val="26"/>
                <w:lang w:eastAsia="en-US"/>
              </w:rPr>
              <w:t>«</w:t>
            </w:r>
            <w:r w:rsidRPr="0099400C">
              <w:rPr>
                <w:rFonts w:ascii="PT Astra Serif" w:hAnsi="PT Astra Serif"/>
                <w:sz w:val="26"/>
                <w:szCs w:val="26"/>
                <w:lang w:eastAsia="en-US"/>
              </w:rPr>
              <w:t>Организация отдыха детей и молодежи</w:t>
            </w:r>
            <w:r w:rsidRPr="0099400C">
              <w:rPr>
                <w:rFonts w:ascii="PT Astra Serif" w:hAnsi="PT Astra Serif"/>
                <w:bCs/>
                <w:spacing w:val="-1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76" w:type="dxa"/>
          </w:tcPr>
          <w:p w:rsidR="00B5598A" w:rsidRPr="0099400C" w:rsidRDefault="00B5598A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402" w:type="dxa"/>
          </w:tcPr>
          <w:p w:rsidR="00B5598A" w:rsidRPr="0099400C" w:rsidRDefault="00B5598A" w:rsidP="00B5598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B5598A" w:rsidRPr="000E09F4" w:rsidTr="002A7D20">
        <w:tc>
          <w:tcPr>
            <w:tcW w:w="1951" w:type="dxa"/>
            <w:vMerge/>
          </w:tcPr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B5598A" w:rsidRPr="0099400C" w:rsidRDefault="00B5598A" w:rsidP="009B1AC9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B5598A" w:rsidRPr="0099400C" w:rsidRDefault="00B5598A" w:rsidP="00B5598A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  <w:lang w:eastAsia="en-US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276" w:type="dxa"/>
          </w:tcPr>
          <w:p w:rsidR="00B5598A" w:rsidRPr="0099400C" w:rsidRDefault="007613B3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98,5</w:t>
            </w:r>
          </w:p>
        </w:tc>
        <w:tc>
          <w:tcPr>
            <w:tcW w:w="3402" w:type="dxa"/>
          </w:tcPr>
          <w:p w:rsidR="00B5598A" w:rsidRPr="0099400C" w:rsidRDefault="0099400C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2A7D20" w:rsidRPr="000E09F4" w:rsidTr="002A7D20">
        <w:tc>
          <w:tcPr>
            <w:tcW w:w="10598" w:type="dxa"/>
            <w:gridSpan w:val="2"/>
          </w:tcPr>
          <w:p w:rsidR="002A7D20" w:rsidRPr="0099400C" w:rsidRDefault="002A7D20" w:rsidP="002A7D20">
            <w:pPr>
              <w:pStyle w:val="a5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Итого по учреждению</w:t>
            </w:r>
          </w:p>
        </w:tc>
        <w:tc>
          <w:tcPr>
            <w:tcW w:w="1276" w:type="dxa"/>
          </w:tcPr>
          <w:p w:rsidR="002A7D20" w:rsidRPr="0099400C" w:rsidRDefault="002A7D20" w:rsidP="007A0177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99,6</w:t>
            </w:r>
          </w:p>
        </w:tc>
        <w:tc>
          <w:tcPr>
            <w:tcW w:w="3402" w:type="dxa"/>
          </w:tcPr>
          <w:p w:rsidR="002A7D20" w:rsidRPr="0099400C" w:rsidRDefault="002A7D20" w:rsidP="000B33F8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2A7D20">
        <w:trPr>
          <w:trHeight w:val="941"/>
        </w:trPr>
        <w:tc>
          <w:tcPr>
            <w:tcW w:w="1951" w:type="dxa"/>
            <w:vMerge w:val="restart"/>
            <w:textDirection w:val="btLr"/>
          </w:tcPr>
          <w:p w:rsidR="002A7D20" w:rsidRDefault="002A7D20" w:rsidP="002A7D20">
            <w:pPr>
              <w:pStyle w:val="a5"/>
              <w:ind w:left="113" w:right="11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2A7D20" w:rsidRDefault="00941DA2" w:rsidP="002A7D20">
            <w:pPr>
              <w:pStyle w:val="a5"/>
              <w:ind w:left="113" w:right="11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бюджетное учреждение </w:t>
            </w:r>
            <w:proofErr w:type="gramStart"/>
            <w:r w:rsidRPr="0099400C">
              <w:rPr>
                <w:rFonts w:ascii="PT Astra Serif" w:hAnsi="PT Astra Serif"/>
                <w:b/>
                <w:sz w:val="26"/>
                <w:szCs w:val="26"/>
              </w:rPr>
              <w:t>дополнительного</w:t>
            </w:r>
            <w:proofErr w:type="gramEnd"/>
            <w:r w:rsidRPr="0099400C">
              <w:rPr>
                <w:rFonts w:ascii="PT Astra Serif" w:hAnsi="PT Astra Serif"/>
                <w:b/>
                <w:sz w:val="26"/>
                <w:szCs w:val="26"/>
              </w:rPr>
              <w:t xml:space="preserve"> образования спортивная школа</w:t>
            </w:r>
          </w:p>
          <w:p w:rsidR="00941DA2" w:rsidRPr="0099400C" w:rsidRDefault="00941DA2" w:rsidP="002A7D20">
            <w:pPr>
              <w:pStyle w:val="a5"/>
              <w:ind w:left="113" w:right="11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8647" w:type="dxa"/>
          </w:tcPr>
          <w:p w:rsidR="00941DA2" w:rsidRPr="0099400C" w:rsidRDefault="00941DA2" w:rsidP="000D1E9E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941DA2" w:rsidRPr="0099400C" w:rsidRDefault="00941DA2" w:rsidP="000D1E9E">
            <w:pPr>
              <w:shd w:val="clear" w:color="auto" w:fill="FFFFFF"/>
              <w:spacing w:line="278" w:lineRule="exact"/>
              <w:ind w:right="924"/>
              <w:jc w:val="center"/>
              <w:rPr>
                <w:rFonts w:ascii="PT Astra Serif" w:hAnsi="PT Astra Serif"/>
                <w:bCs/>
                <w:spacing w:val="-1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«Реализация дополнительных образовательных программ спортивной подготовки по олимпийским видам спорта»</w:t>
            </w:r>
          </w:p>
          <w:p w:rsidR="00941DA2" w:rsidRPr="0099400C" w:rsidRDefault="00941DA2" w:rsidP="000D1E9E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941DA2" w:rsidRPr="0055477B" w:rsidRDefault="0055477B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5477B">
              <w:rPr>
                <w:rFonts w:ascii="PT Astra Serif" w:hAnsi="PT Astra Serif"/>
                <w:sz w:val="26"/>
                <w:szCs w:val="26"/>
              </w:rPr>
              <w:t>99,4</w:t>
            </w:r>
          </w:p>
        </w:tc>
        <w:tc>
          <w:tcPr>
            <w:tcW w:w="3402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2A7D20">
        <w:tc>
          <w:tcPr>
            <w:tcW w:w="1951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941DA2" w:rsidRPr="0099400C" w:rsidRDefault="00941DA2" w:rsidP="000D1E9E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941DA2" w:rsidRPr="0099400C" w:rsidRDefault="00941DA2" w:rsidP="000D1E9E">
            <w:pPr>
              <w:shd w:val="clear" w:color="auto" w:fill="FFFFFF"/>
              <w:spacing w:line="278" w:lineRule="exact"/>
              <w:ind w:right="92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«Реализация дополнительных образовательных программ спортивной подготовки по неолимпийским видам спорта»</w:t>
            </w:r>
          </w:p>
        </w:tc>
        <w:tc>
          <w:tcPr>
            <w:tcW w:w="1276" w:type="dxa"/>
          </w:tcPr>
          <w:p w:rsidR="00941DA2" w:rsidRPr="0055477B" w:rsidRDefault="0055477B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5477B">
              <w:rPr>
                <w:rFonts w:ascii="PT Astra Serif" w:hAnsi="PT Astra Serif"/>
                <w:sz w:val="26"/>
                <w:szCs w:val="26"/>
              </w:rPr>
              <w:t>99,4</w:t>
            </w:r>
          </w:p>
        </w:tc>
        <w:tc>
          <w:tcPr>
            <w:tcW w:w="3402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2A7D20">
        <w:tc>
          <w:tcPr>
            <w:tcW w:w="1951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«Организация и проведение официальных спортивных мероприятий»</w:t>
            </w:r>
          </w:p>
        </w:tc>
        <w:tc>
          <w:tcPr>
            <w:tcW w:w="1276" w:type="dxa"/>
          </w:tcPr>
          <w:p w:rsidR="00941DA2" w:rsidRPr="0099400C" w:rsidRDefault="00941DA2" w:rsidP="00941D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402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2A7D20">
        <w:tc>
          <w:tcPr>
            <w:tcW w:w="1951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7613B3" w:rsidRPr="000E09F4" w:rsidRDefault="007613B3" w:rsidP="007613B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7613B3" w:rsidRDefault="007613B3" w:rsidP="007613B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«Организация и проведение физкультурных и спортивных мероприятий в рамках Всероссийского физкультурно-спортивного комплекса ГТО»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2A7D20" w:rsidRDefault="007613B3" w:rsidP="007613B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7613B3">
              <w:rPr>
                <w:rFonts w:ascii="PT Astra Serif" w:hAnsi="PT Astra Serif"/>
                <w:sz w:val="26"/>
                <w:szCs w:val="26"/>
              </w:rPr>
              <w:t xml:space="preserve">(за исключением тестирования выполнения </w:t>
            </w:r>
            <w:proofErr w:type="gramEnd"/>
          </w:p>
          <w:p w:rsidR="00941DA2" w:rsidRPr="0099400C" w:rsidRDefault="007613B3" w:rsidP="007613B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13B3">
              <w:rPr>
                <w:rFonts w:ascii="PT Astra Serif" w:hAnsi="PT Astra Serif"/>
                <w:sz w:val="26"/>
                <w:szCs w:val="26"/>
              </w:rPr>
              <w:t>нормативов испытаний комплекса ГТО)»</w:t>
            </w:r>
          </w:p>
        </w:tc>
        <w:tc>
          <w:tcPr>
            <w:tcW w:w="1276" w:type="dxa"/>
          </w:tcPr>
          <w:p w:rsidR="00941DA2" w:rsidRPr="0099400C" w:rsidRDefault="00941DA2" w:rsidP="00FC0241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402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2A7D20">
        <w:tc>
          <w:tcPr>
            <w:tcW w:w="1951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2A7D20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«Обеспечение участия сборных команд </w:t>
            </w:r>
            <w:proofErr w:type="gramStart"/>
            <w:r w:rsidRPr="0099400C"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  <w:r w:rsidRPr="0099400C">
              <w:rPr>
                <w:rFonts w:ascii="PT Astra Serif" w:hAnsi="PT Astra Serif"/>
                <w:sz w:val="26"/>
                <w:szCs w:val="26"/>
              </w:rPr>
              <w:t xml:space="preserve"> официальных 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спортивных </w:t>
            </w:r>
            <w:proofErr w:type="gramStart"/>
            <w:r w:rsidRPr="0099400C">
              <w:rPr>
                <w:rFonts w:ascii="PT Astra Serif" w:hAnsi="PT Astra Serif"/>
                <w:sz w:val="26"/>
                <w:szCs w:val="26"/>
              </w:rPr>
              <w:t>мероприятиях</w:t>
            </w:r>
            <w:proofErr w:type="gramEnd"/>
            <w:r w:rsidRPr="0099400C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402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2A7D20">
        <w:tc>
          <w:tcPr>
            <w:tcW w:w="1951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2A7D20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«Организация и проведение спортивно – оздоровительной работы по развитию физической культуры и спорта 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среди различных групп населения»</w:t>
            </w:r>
          </w:p>
        </w:tc>
        <w:tc>
          <w:tcPr>
            <w:tcW w:w="1276" w:type="dxa"/>
          </w:tcPr>
          <w:p w:rsidR="00941DA2" w:rsidRPr="0099400C" w:rsidRDefault="0055477B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99,4</w:t>
            </w:r>
          </w:p>
        </w:tc>
        <w:tc>
          <w:tcPr>
            <w:tcW w:w="3402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2A7D20">
        <w:trPr>
          <w:trHeight w:val="747"/>
        </w:trPr>
        <w:tc>
          <w:tcPr>
            <w:tcW w:w="1951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 «Организация отдыха детей и молодежи»</w:t>
            </w:r>
          </w:p>
        </w:tc>
        <w:tc>
          <w:tcPr>
            <w:tcW w:w="1276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402" w:type="dxa"/>
          </w:tcPr>
          <w:p w:rsidR="00941DA2" w:rsidRPr="0099400C" w:rsidRDefault="00941DA2" w:rsidP="00755E7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2A7D20">
        <w:tc>
          <w:tcPr>
            <w:tcW w:w="1951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276" w:type="dxa"/>
          </w:tcPr>
          <w:p w:rsidR="00941DA2" w:rsidRPr="0099400C" w:rsidRDefault="007613B3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98,5</w:t>
            </w:r>
          </w:p>
        </w:tc>
        <w:tc>
          <w:tcPr>
            <w:tcW w:w="3402" w:type="dxa"/>
          </w:tcPr>
          <w:p w:rsidR="00941DA2" w:rsidRPr="0099400C" w:rsidRDefault="0099400C" w:rsidP="00755E7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2A7D20">
        <w:tc>
          <w:tcPr>
            <w:tcW w:w="1951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941DA2" w:rsidRPr="0099400C" w:rsidRDefault="00941DA2" w:rsidP="00941DA2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работа</w:t>
            </w:r>
          </w:p>
          <w:p w:rsidR="002A7D20" w:rsidRDefault="00941DA2" w:rsidP="00941DA2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 xml:space="preserve">«Проведение тестирования выполнения нормативов испытаний (тестов) </w:t>
            </w:r>
          </w:p>
          <w:p w:rsidR="00941DA2" w:rsidRPr="0099400C" w:rsidRDefault="00941DA2" w:rsidP="00941DA2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комплекса ГТО»</w:t>
            </w:r>
          </w:p>
        </w:tc>
        <w:tc>
          <w:tcPr>
            <w:tcW w:w="1276" w:type="dxa"/>
          </w:tcPr>
          <w:p w:rsidR="00941DA2" w:rsidRPr="007613B3" w:rsidRDefault="00941DA2" w:rsidP="00F202A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55477B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402" w:type="dxa"/>
          </w:tcPr>
          <w:p w:rsidR="00941DA2" w:rsidRPr="0099400C" w:rsidRDefault="0099400C" w:rsidP="00F202A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00C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2A7D20" w:rsidRPr="000E09F4" w:rsidTr="002A7D20">
        <w:tc>
          <w:tcPr>
            <w:tcW w:w="10598" w:type="dxa"/>
            <w:gridSpan w:val="2"/>
          </w:tcPr>
          <w:p w:rsidR="002A7D20" w:rsidRPr="0099400C" w:rsidRDefault="002A7D20" w:rsidP="002A7D20">
            <w:pPr>
              <w:pStyle w:val="a5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Итого по учреждению</w:t>
            </w:r>
          </w:p>
        </w:tc>
        <w:tc>
          <w:tcPr>
            <w:tcW w:w="1276" w:type="dxa"/>
          </w:tcPr>
          <w:p w:rsidR="002A7D20" w:rsidRPr="0055477B" w:rsidRDefault="002A7D20" w:rsidP="009B1AC9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5477B">
              <w:rPr>
                <w:rFonts w:ascii="PT Astra Serif" w:hAnsi="PT Astra Serif"/>
                <w:b/>
                <w:sz w:val="26"/>
                <w:szCs w:val="26"/>
              </w:rPr>
              <w:t>99,6</w:t>
            </w:r>
          </w:p>
          <w:p w:rsidR="002A7D20" w:rsidRPr="007613B3" w:rsidRDefault="002A7D20" w:rsidP="009B1AC9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3402" w:type="dxa"/>
          </w:tcPr>
          <w:p w:rsidR="002A7D20" w:rsidRPr="0099400C" w:rsidRDefault="002A7D20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2A7D20">
        <w:tc>
          <w:tcPr>
            <w:tcW w:w="10598" w:type="dxa"/>
            <w:gridSpan w:val="2"/>
          </w:tcPr>
          <w:p w:rsidR="00941DA2" w:rsidRPr="0099400C" w:rsidRDefault="00941DA2" w:rsidP="009B1AC9">
            <w:pPr>
              <w:pStyle w:val="a5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41DA2" w:rsidRPr="0099400C" w:rsidRDefault="00941DA2" w:rsidP="009B1AC9">
            <w:pPr>
              <w:pStyle w:val="a5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ВСЕГО по ГРБС</w:t>
            </w:r>
          </w:p>
        </w:tc>
        <w:tc>
          <w:tcPr>
            <w:tcW w:w="1276" w:type="dxa"/>
          </w:tcPr>
          <w:p w:rsidR="00941DA2" w:rsidRPr="0099400C" w:rsidRDefault="0055477B" w:rsidP="009B1AC9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99,6</w:t>
            </w:r>
          </w:p>
        </w:tc>
        <w:tc>
          <w:tcPr>
            <w:tcW w:w="3402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Муниципальные задания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выполнены в полном объеме</w:t>
            </w:r>
          </w:p>
        </w:tc>
      </w:tr>
    </w:tbl>
    <w:p w:rsidR="005356BF" w:rsidRPr="000E09F4" w:rsidRDefault="005356BF" w:rsidP="005356BF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  <w:r w:rsidRPr="000E09F4">
        <w:rPr>
          <w:rFonts w:ascii="PT Astra Serif" w:hAnsi="PT Astra Serif"/>
          <w:sz w:val="28"/>
          <w:szCs w:val="28"/>
          <w:u w:val="single"/>
        </w:rPr>
        <w:lastRenderedPageBreak/>
        <w:t>Сводный анализ выполнения муниципального задания на выполнение муниципальных услуг (работ) в сфере физической культуры, спорта, работе с детьми и молодежью</w:t>
      </w:r>
    </w:p>
    <w:p w:rsidR="005356BF" w:rsidRPr="000E09F4" w:rsidRDefault="005356BF" w:rsidP="005356BF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5356BF" w:rsidRPr="000E09F4" w:rsidRDefault="005356BF" w:rsidP="002B4FBE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>Муниципальное автономное учреждение</w:t>
      </w:r>
      <w:r w:rsidR="00E45BA8" w:rsidRPr="000E09F4">
        <w:rPr>
          <w:rFonts w:ascii="PT Astra Serif" w:hAnsi="PT Astra Serif"/>
          <w:b/>
          <w:sz w:val="28"/>
          <w:szCs w:val="28"/>
        </w:rPr>
        <w:t xml:space="preserve"> </w:t>
      </w:r>
      <w:r w:rsidRPr="000E09F4">
        <w:rPr>
          <w:rFonts w:ascii="PT Astra Serif" w:hAnsi="PT Astra Serif"/>
          <w:b/>
          <w:sz w:val="28"/>
          <w:szCs w:val="28"/>
        </w:rPr>
        <w:t xml:space="preserve"> «Молодежный центр «Гелиос»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224"/>
        <w:gridCol w:w="1985"/>
        <w:gridCol w:w="2126"/>
        <w:gridCol w:w="5387"/>
      </w:tblGrid>
      <w:tr w:rsidR="005356BF" w:rsidRPr="000E09F4" w:rsidTr="00A53A93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99400C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№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>Значение 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B70E0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20</w:t>
            </w:r>
            <w:r w:rsidR="00A53A93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B70E04">
              <w:rPr>
                <w:rFonts w:ascii="PT Astra Serif" w:hAnsi="PT Astra Serif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B70E0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20</w:t>
            </w:r>
            <w:r w:rsidR="00A53A93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B70E04">
              <w:rPr>
                <w:rFonts w:ascii="PT Astra Serif" w:hAnsi="PT Astra Serif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B5598A" w:rsidRPr="000E09F4" w:rsidTr="00B70E04">
        <w:trPr>
          <w:trHeight w:hRule="exact" w:val="368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2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Полнота и эффективность использования средств бюджета города Югорска на </w:t>
            </w:r>
            <w:r w:rsidRPr="0099400C">
              <w:rPr>
                <w:rFonts w:ascii="PT Astra Serif" w:hAnsi="PT Astra Serif"/>
                <w:spacing w:val="-1"/>
                <w:sz w:val="26"/>
                <w:szCs w:val="26"/>
              </w:rPr>
              <w:t xml:space="preserve">выполнение     муниципального </w:t>
            </w:r>
            <w:r w:rsidRPr="0099400C">
              <w:rPr>
                <w:rFonts w:ascii="PT Astra Serif" w:hAnsi="PT Astra Serif"/>
                <w:sz w:val="26"/>
                <w:szCs w:val="26"/>
              </w:rPr>
              <w:t>задания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  <w:p w:rsidR="00B5598A" w:rsidRPr="0099400C" w:rsidRDefault="00B5598A" w:rsidP="00FD24FA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242057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98,9</w:t>
            </w:r>
            <w:r w:rsidR="00934BB7" w:rsidRPr="0099400C">
              <w:rPr>
                <w:rFonts w:ascii="PT Astra Serif" w:hAnsi="PT Astra Serif"/>
                <w:sz w:val="26"/>
                <w:szCs w:val="26"/>
              </w:rPr>
              <w:t>%</w:t>
            </w:r>
          </w:p>
          <w:p w:rsidR="00B5598A" w:rsidRPr="0099400C" w:rsidRDefault="00B5598A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5598A" w:rsidRPr="0099400C" w:rsidRDefault="00B5598A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B5598A" w:rsidRPr="000E09F4" w:rsidTr="00B70E04">
        <w:trPr>
          <w:trHeight w:hRule="exact" w:val="714"/>
        </w:trPr>
        <w:tc>
          <w:tcPr>
            <w:tcW w:w="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2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E04" w:rsidRPr="0099400C" w:rsidRDefault="00B70E04" w:rsidP="00B70E0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87 255 762,60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Default="00B70E04" w:rsidP="0099400C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86 331 075,21</w:t>
            </w:r>
          </w:p>
          <w:p w:rsidR="00B70E04" w:rsidRPr="0099400C" w:rsidRDefault="00B70E04" w:rsidP="0099400C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356BF" w:rsidRPr="000E09F4" w:rsidTr="00FD24FA">
        <w:trPr>
          <w:trHeight w:hRule="exact" w:val="67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Объемы оказания муниципальных работ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934BB7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6"/>
                <w:szCs w:val="26"/>
              </w:rPr>
              <w:t xml:space="preserve">выполнено в полном объеме </w:t>
            </w:r>
          </w:p>
          <w:p w:rsidR="005356BF" w:rsidRPr="0099400C" w:rsidRDefault="005356BF" w:rsidP="00755E7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356BF" w:rsidRPr="000E09F4" w:rsidTr="00A53A93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оценка:</w:t>
            </w:r>
          </w:p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  <w:r w:rsidR="00242057">
              <w:rPr>
                <w:rFonts w:ascii="PT Astra Serif" w:hAnsi="PT Astra Serif"/>
                <w:b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242057" w:rsidP="000D1E9E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99,5%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</w:tbl>
    <w:p w:rsidR="005356BF" w:rsidRPr="000E09F4" w:rsidRDefault="005356BF" w:rsidP="005356BF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5356BF" w:rsidRPr="000E09F4" w:rsidRDefault="005356BF" w:rsidP="005356BF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 xml:space="preserve">Муниципальное бюджетное учреждение </w:t>
      </w:r>
      <w:proofErr w:type="gramStart"/>
      <w:r w:rsidR="000D1E9E" w:rsidRPr="000E09F4">
        <w:rPr>
          <w:rFonts w:ascii="PT Astra Serif" w:hAnsi="PT Astra Serif"/>
          <w:b/>
          <w:sz w:val="28"/>
          <w:szCs w:val="28"/>
        </w:rPr>
        <w:t>дополнительного</w:t>
      </w:r>
      <w:proofErr w:type="gramEnd"/>
      <w:r w:rsidR="000D1E9E" w:rsidRPr="000E09F4">
        <w:rPr>
          <w:rFonts w:ascii="PT Astra Serif" w:hAnsi="PT Astra Serif"/>
          <w:b/>
          <w:sz w:val="28"/>
          <w:szCs w:val="28"/>
        </w:rPr>
        <w:t xml:space="preserve"> образования </w:t>
      </w:r>
      <w:r w:rsidRPr="000E09F4">
        <w:rPr>
          <w:rFonts w:ascii="PT Astra Serif" w:hAnsi="PT Astra Serif"/>
          <w:b/>
          <w:sz w:val="28"/>
          <w:szCs w:val="28"/>
        </w:rPr>
        <w:t xml:space="preserve">спортивная школа </w:t>
      </w:r>
    </w:p>
    <w:p w:rsidR="005356BF" w:rsidRPr="000E09F4" w:rsidRDefault="005356BF" w:rsidP="002B4FBE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>«Центр Югорского спорта»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224"/>
        <w:gridCol w:w="1985"/>
        <w:gridCol w:w="2126"/>
        <w:gridCol w:w="5387"/>
      </w:tblGrid>
      <w:tr w:rsidR="005356BF" w:rsidRPr="000E09F4" w:rsidTr="00A53A93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>Значение 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B70E0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20</w:t>
            </w:r>
            <w:r w:rsidR="00A53A93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B70E04">
              <w:rPr>
                <w:rFonts w:ascii="PT Astra Serif" w:hAnsi="PT Astra Serif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B70E0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20</w:t>
            </w:r>
            <w:r w:rsidR="00A53A93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B70E04">
              <w:rPr>
                <w:rFonts w:ascii="PT Astra Serif" w:hAnsi="PT Astra Serif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0D1E9E" w:rsidRPr="000E09F4" w:rsidTr="002B4FBE">
        <w:trPr>
          <w:trHeight w:hRule="exact" w:val="481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2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Полнота и эффективность использования средств бюджета города Югорска на </w:t>
            </w:r>
            <w:r w:rsidRPr="0099400C">
              <w:rPr>
                <w:rFonts w:ascii="PT Astra Serif" w:hAnsi="PT Astra Serif"/>
                <w:spacing w:val="-1"/>
                <w:sz w:val="26"/>
                <w:szCs w:val="26"/>
              </w:rPr>
              <w:t xml:space="preserve">выполнение     муниципального </w:t>
            </w:r>
            <w:r w:rsidRPr="0099400C">
              <w:rPr>
                <w:rFonts w:ascii="PT Astra Serif" w:hAnsi="PT Astra Serif"/>
                <w:sz w:val="26"/>
                <w:szCs w:val="26"/>
              </w:rPr>
              <w:t>задания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  <w:p w:rsidR="000D1E9E" w:rsidRPr="0099400C" w:rsidRDefault="000D1E9E" w:rsidP="000D1E9E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242057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98,3</w:t>
            </w:r>
            <w:r w:rsidR="000D1E9E" w:rsidRPr="0099400C">
              <w:rPr>
                <w:rFonts w:ascii="PT Astra Serif" w:hAnsi="PT Astra Serif"/>
                <w:sz w:val="26"/>
                <w:szCs w:val="26"/>
              </w:rPr>
              <w:t>%</w:t>
            </w:r>
          </w:p>
          <w:p w:rsidR="000D1E9E" w:rsidRPr="0099400C" w:rsidRDefault="000D1E9E" w:rsidP="000D1E9E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D1E9E" w:rsidRPr="000E09F4" w:rsidTr="009721D3">
        <w:trPr>
          <w:trHeight w:hRule="exact" w:val="624"/>
        </w:trPr>
        <w:tc>
          <w:tcPr>
            <w:tcW w:w="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2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B70E04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271 481 655,62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B70E04" w:rsidP="0026658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266 778 644,03</w:t>
            </w: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356BF" w:rsidRPr="000E09F4" w:rsidTr="00FC0241">
        <w:trPr>
          <w:trHeight w:hRule="exact" w:val="56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Объемы оказания муниципальных работ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FC0241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9173F0" w:rsidP="00242057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</w:t>
            </w:r>
            <w:r w:rsidR="00242057">
              <w:rPr>
                <w:rFonts w:ascii="PT Astra Serif" w:hAnsi="PT Astra Serif"/>
                <w:sz w:val="26"/>
                <w:szCs w:val="26"/>
              </w:rPr>
              <w:t>0</w:t>
            </w:r>
            <w:r w:rsidRPr="0099400C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FC0241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6"/>
                <w:szCs w:val="26"/>
              </w:rPr>
              <w:t xml:space="preserve">выполнено в полном объеме </w:t>
            </w:r>
          </w:p>
        </w:tc>
      </w:tr>
      <w:tr w:rsidR="005356BF" w:rsidRPr="000E09F4" w:rsidTr="00A53A93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оценка:</w:t>
            </w:r>
          </w:p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  <w:r w:rsidR="00242057">
              <w:rPr>
                <w:rFonts w:ascii="PT Astra Serif" w:hAnsi="PT Astra Serif"/>
                <w:b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242057" w:rsidP="009173F0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99,1%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</w:tbl>
    <w:p w:rsidR="002A7D20" w:rsidRDefault="002A7D20" w:rsidP="002B4FBE">
      <w:pPr>
        <w:pStyle w:val="a5"/>
        <w:jc w:val="both"/>
        <w:rPr>
          <w:rFonts w:ascii="PT Astra Serif" w:hAnsi="PT Astra Serif"/>
          <w:b/>
          <w:sz w:val="28"/>
          <w:szCs w:val="28"/>
        </w:rPr>
      </w:pPr>
    </w:p>
    <w:p w:rsidR="002B4FBE" w:rsidRPr="0099400C" w:rsidRDefault="002A7D20" w:rsidP="002B4FBE">
      <w:pPr>
        <w:pStyle w:val="a5"/>
        <w:jc w:val="both"/>
        <w:rPr>
          <w:rFonts w:ascii="PT Astra Serif" w:hAnsi="PT Astra Serif"/>
          <w:b/>
          <w:sz w:val="26"/>
          <w:szCs w:val="26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н</w:t>
      </w:r>
      <w:r w:rsidR="002B4FBE" w:rsidRPr="0099400C">
        <w:rPr>
          <w:rFonts w:ascii="PT Astra Serif" w:hAnsi="PT Astra Serif"/>
          <w:b/>
          <w:sz w:val="26"/>
          <w:szCs w:val="26"/>
        </w:rPr>
        <w:t>ачальник</w:t>
      </w:r>
      <w:r>
        <w:rPr>
          <w:rFonts w:ascii="PT Astra Serif" w:hAnsi="PT Astra Serif"/>
          <w:b/>
          <w:sz w:val="26"/>
          <w:szCs w:val="26"/>
        </w:rPr>
        <w:t>а</w:t>
      </w:r>
      <w:r w:rsidR="002B4FBE" w:rsidRPr="0099400C">
        <w:rPr>
          <w:rFonts w:ascii="PT Astra Serif" w:hAnsi="PT Astra Serif"/>
          <w:b/>
          <w:sz w:val="26"/>
          <w:szCs w:val="26"/>
        </w:rPr>
        <w:t xml:space="preserve"> Управления социальной политики </w:t>
      </w:r>
    </w:p>
    <w:p w:rsidR="002B4FBE" w:rsidRPr="0099400C" w:rsidRDefault="002B4FBE" w:rsidP="002B4FBE">
      <w:pPr>
        <w:pStyle w:val="a5"/>
        <w:jc w:val="both"/>
        <w:rPr>
          <w:rFonts w:ascii="PT Astra Serif" w:hAnsi="PT Astra Serif"/>
          <w:sz w:val="26"/>
          <w:szCs w:val="26"/>
        </w:rPr>
      </w:pPr>
      <w:r w:rsidRPr="0099400C">
        <w:rPr>
          <w:rFonts w:ascii="PT Astra Serif" w:hAnsi="PT Astra Serif"/>
          <w:b/>
          <w:sz w:val="26"/>
          <w:szCs w:val="26"/>
        </w:rPr>
        <w:t xml:space="preserve">администрации города Югорска                                                                                                                </w:t>
      </w:r>
      <w:r w:rsidR="002A7D20">
        <w:rPr>
          <w:rFonts w:ascii="PT Astra Serif" w:hAnsi="PT Astra Serif"/>
          <w:b/>
          <w:sz w:val="26"/>
          <w:szCs w:val="26"/>
        </w:rPr>
        <w:t xml:space="preserve">            Е.А. Прокопцов</w:t>
      </w:r>
    </w:p>
    <w:p w:rsidR="002B4FBE" w:rsidRPr="000E09F4" w:rsidRDefault="002B4FBE" w:rsidP="002B4FBE">
      <w:pPr>
        <w:pStyle w:val="a5"/>
        <w:rPr>
          <w:rFonts w:ascii="PT Astra Serif" w:hAnsi="PT Astra Serif"/>
          <w:sz w:val="28"/>
          <w:szCs w:val="28"/>
        </w:rPr>
      </w:pPr>
    </w:p>
    <w:p w:rsidR="00723372" w:rsidRPr="002A7D20" w:rsidRDefault="002B4FBE" w:rsidP="002B4FBE">
      <w:pPr>
        <w:pStyle w:val="a5"/>
        <w:rPr>
          <w:rFonts w:ascii="PT Astra Serif" w:hAnsi="PT Astra Serif"/>
          <w:sz w:val="20"/>
          <w:szCs w:val="20"/>
        </w:rPr>
      </w:pPr>
      <w:r w:rsidRPr="002A7D20">
        <w:rPr>
          <w:rFonts w:ascii="PT Astra Serif" w:hAnsi="PT Astra Serif"/>
          <w:sz w:val="20"/>
          <w:szCs w:val="20"/>
        </w:rPr>
        <w:t>исп.:</w:t>
      </w:r>
      <w:r w:rsidR="002A7D20" w:rsidRPr="002A7D20">
        <w:rPr>
          <w:rFonts w:ascii="PT Astra Serif" w:hAnsi="PT Astra Serif"/>
          <w:sz w:val="20"/>
          <w:szCs w:val="20"/>
        </w:rPr>
        <w:t xml:space="preserve"> О</w:t>
      </w:r>
      <w:r w:rsidR="002A7D20" w:rsidRPr="002A7D20">
        <w:rPr>
          <w:rFonts w:ascii="PT Astra Serif" w:hAnsi="PT Astra Serif"/>
          <w:sz w:val="20"/>
          <w:szCs w:val="20"/>
        </w:rPr>
        <w:t>.В. Самсоненко</w:t>
      </w:r>
      <w:r w:rsidR="002A7D20" w:rsidRPr="002A7D20">
        <w:rPr>
          <w:rFonts w:ascii="PT Astra Serif" w:hAnsi="PT Astra Serif"/>
          <w:sz w:val="20"/>
          <w:szCs w:val="20"/>
        </w:rPr>
        <w:t xml:space="preserve">, </w:t>
      </w:r>
      <w:r w:rsidRPr="002A7D20">
        <w:rPr>
          <w:rFonts w:ascii="PT Astra Serif" w:hAnsi="PT Astra Serif"/>
          <w:sz w:val="20"/>
          <w:szCs w:val="20"/>
        </w:rPr>
        <w:t>начальник отдела по</w:t>
      </w:r>
      <w:r w:rsidR="00723372" w:rsidRPr="002A7D20">
        <w:rPr>
          <w:rFonts w:ascii="PT Astra Serif" w:hAnsi="PT Astra Serif"/>
          <w:sz w:val="20"/>
          <w:szCs w:val="20"/>
        </w:rPr>
        <w:t xml:space="preserve"> социально – экономическим программам </w:t>
      </w:r>
      <w:r w:rsidRPr="002A7D20">
        <w:rPr>
          <w:rFonts w:ascii="PT Astra Serif" w:hAnsi="PT Astra Serif"/>
          <w:sz w:val="20"/>
          <w:szCs w:val="20"/>
        </w:rPr>
        <w:t xml:space="preserve"> </w:t>
      </w:r>
    </w:p>
    <w:p w:rsidR="002B4FBE" w:rsidRPr="002A7D20" w:rsidRDefault="002B4FBE" w:rsidP="002B4FBE">
      <w:pPr>
        <w:pStyle w:val="a5"/>
        <w:rPr>
          <w:rFonts w:ascii="PT Astra Serif" w:hAnsi="PT Astra Serif"/>
          <w:sz w:val="20"/>
          <w:szCs w:val="20"/>
        </w:rPr>
      </w:pPr>
      <w:r w:rsidRPr="002A7D20">
        <w:rPr>
          <w:rFonts w:ascii="PT Astra Serif" w:hAnsi="PT Astra Serif"/>
          <w:sz w:val="20"/>
          <w:szCs w:val="20"/>
        </w:rPr>
        <w:t>У</w:t>
      </w:r>
      <w:r w:rsidR="00723372" w:rsidRPr="002A7D20">
        <w:rPr>
          <w:rFonts w:ascii="PT Astra Serif" w:hAnsi="PT Astra Serif"/>
          <w:sz w:val="20"/>
          <w:szCs w:val="20"/>
        </w:rPr>
        <w:t>правления социальной политики администрации города Югорска</w:t>
      </w:r>
    </w:p>
    <w:p w:rsidR="00723372" w:rsidRPr="002A7D20" w:rsidRDefault="002B4FBE" w:rsidP="0099400C">
      <w:pPr>
        <w:pStyle w:val="a5"/>
        <w:rPr>
          <w:rFonts w:ascii="PT Astra Serif" w:hAnsi="PT Astra Serif"/>
          <w:b/>
          <w:sz w:val="28"/>
          <w:szCs w:val="28"/>
        </w:rPr>
      </w:pPr>
      <w:r w:rsidRPr="002A7D20">
        <w:rPr>
          <w:rFonts w:ascii="PT Astra Serif" w:hAnsi="PT Astra Serif"/>
          <w:sz w:val="20"/>
          <w:szCs w:val="20"/>
        </w:rPr>
        <w:t xml:space="preserve">тел. 8(34675) </w:t>
      </w:r>
      <w:r w:rsidR="002A7D20" w:rsidRPr="002A7D20">
        <w:rPr>
          <w:rFonts w:ascii="PT Astra Serif" w:hAnsi="PT Astra Serif"/>
          <w:sz w:val="20"/>
          <w:szCs w:val="20"/>
        </w:rPr>
        <w:t>7-71-14 (доб. 198)</w:t>
      </w:r>
      <w:r w:rsidRPr="002A7D20">
        <w:rPr>
          <w:rFonts w:ascii="PT Astra Serif" w:hAnsi="PT Astra Serif"/>
          <w:sz w:val="20"/>
          <w:szCs w:val="20"/>
        </w:rPr>
        <w:t xml:space="preserve"> </w:t>
      </w:r>
    </w:p>
    <w:p w:rsidR="0099400C" w:rsidRDefault="008F488B" w:rsidP="008F488B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bookmarkStart w:id="6" w:name="_GoBack"/>
      <w:bookmarkEnd w:id="6"/>
      <w:r w:rsidRPr="000E09F4">
        <w:rPr>
          <w:rFonts w:ascii="PT Astra Serif" w:hAnsi="PT Astra Serif"/>
          <w:b/>
          <w:sz w:val="28"/>
          <w:szCs w:val="28"/>
        </w:rPr>
        <w:lastRenderedPageBreak/>
        <w:t>План</w:t>
      </w:r>
      <w:r w:rsidR="009161A7" w:rsidRPr="000E09F4">
        <w:rPr>
          <w:rFonts w:ascii="PT Astra Serif" w:hAnsi="PT Astra Serif"/>
          <w:b/>
          <w:sz w:val="28"/>
          <w:szCs w:val="28"/>
        </w:rPr>
        <w:t xml:space="preserve"> по решению </w:t>
      </w:r>
      <w:r w:rsidRPr="000E09F4">
        <w:rPr>
          <w:rFonts w:ascii="PT Astra Serif" w:hAnsi="PT Astra Serif"/>
          <w:b/>
          <w:sz w:val="28"/>
          <w:szCs w:val="28"/>
        </w:rPr>
        <w:t>выявленных проблем по итогам проведения оценки эффективности</w:t>
      </w:r>
    </w:p>
    <w:p w:rsidR="008F488B" w:rsidRPr="000E09F4" w:rsidRDefault="008F488B" w:rsidP="008F488B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 xml:space="preserve"> и результативности выполнения муниципальных заданий на оказание муниципальных услуг (выполнение работ)</w:t>
      </w:r>
      <w:r w:rsidR="009161A7" w:rsidRPr="000E09F4">
        <w:rPr>
          <w:rFonts w:ascii="PT Astra Serif" w:hAnsi="PT Astra Serif"/>
          <w:b/>
          <w:sz w:val="28"/>
          <w:szCs w:val="28"/>
        </w:rPr>
        <w:t xml:space="preserve"> </w:t>
      </w:r>
    </w:p>
    <w:p w:rsidR="008F488B" w:rsidRPr="000E09F4" w:rsidRDefault="008F488B" w:rsidP="008F488B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99400C">
      <w:pPr>
        <w:spacing w:line="276" w:lineRule="auto"/>
        <w:ind w:firstLine="709"/>
        <w:contextualSpacing/>
        <w:rPr>
          <w:rFonts w:ascii="PT Astra Serif" w:hAnsi="PT Astra Serif"/>
          <w:sz w:val="28"/>
          <w:szCs w:val="28"/>
        </w:rPr>
      </w:pPr>
    </w:p>
    <w:p w:rsidR="008F488B" w:rsidRPr="000E09F4" w:rsidRDefault="008F488B" w:rsidP="0099400C">
      <w:pPr>
        <w:spacing w:line="276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0E09F4">
        <w:rPr>
          <w:rFonts w:ascii="PT Astra Serif" w:hAnsi="PT Astra Serif"/>
          <w:sz w:val="28"/>
          <w:szCs w:val="28"/>
        </w:rPr>
        <w:t>По результатам выполнения муниципальных заданий в 202</w:t>
      </w:r>
      <w:r w:rsidR="009B6CE4">
        <w:rPr>
          <w:rFonts w:ascii="PT Astra Serif" w:hAnsi="PT Astra Serif"/>
          <w:sz w:val="28"/>
          <w:szCs w:val="28"/>
        </w:rPr>
        <w:t>5</w:t>
      </w:r>
      <w:r w:rsidRPr="000E09F4">
        <w:rPr>
          <w:rFonts w:ascii="PT Astra Serif" w:hAnsi="PT Astra Serif"/>
          <w:sz w:val="28"/>
          <w:szCs w:val="28"/>
        </w:rPr>
        <w:t xml:space="preserve"> году </w:t>
      </w:r>
      <w:r w:rsidR="0071329B">
        <w:rPr>
          <w:rFonts w:ascii="PT Astra Serif" w:hAnsi="PT Astra Serif"/>
          <w:sz w:val="28"/>
          <w:szCs w:val="28"/>
        </w:rPr>
        <w:t xml:space="preserve">в плановом периоде </w:t>
      </w:r>
      <w:r w:rsidRPr="000E09F4">
        <w:rPr>
          <w:rFonts w:ascii="PT Astra Serif" w:hAnsi="PT Astra Serif"/>
          <w:sz w:val="28"/>
          <w:szCs w:val="28"/>
        </w:rPr>
        <w:t>запланировано:</w:t>
      </w:r>
    </w:p>
    <w:p w:rsidR="008F488B" w:rsidRPr="000E09F4" w:rsidRDefault="008F488B" w:rsidP="0099400C">
      <w:pPr>
        <w:pStyle w:val="a5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0E09F4">
        <w:rPr>
          <w:rFonts w:ascii="PT Astra Serif" w:hAnsi="PT Astra Serif"/>
          <w:sz w:val="28"/>
          <w:szCs w:val="28"/>
          <w:lang w:eastAsia="ru-RU"/>
        </w:rPr>
        <w:t>1.</w:t>
      </w:r>
      <w:r w:rsidR="0071329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E09F4">
        <w:rPr>
          <w:rFonts w:ascii="PT Astra Serif" w:hAnsi="PT Astra Serif"/>
          <w:sz w:val="28"/>
          <w:szCs w:val="28"/>
          <w:lang w:eastAsia="ru-RU"/>
        </w:rPr>
        <w:t xml:space="preserve">Продолжить </w:t>
      </w:r>
      <w:r w:rsidR="0071329B">
        <w:rPr>
          <w:rFonts w:ascii="PT Astra Serif" w:hAnsi="PT Astra Serif"/>
          <w:sz w:val="28"/>
          <w:szCs w:val="28"/>
          <w:lang w:eastAsia="ru-RU"/>
        </w:rPr>
        <w:t xml:space="preserve">реализовывать </w:t>
      </w:r>
      <w:r w:rsidRPr="000E09F4">
        <w:rPr>
          <w:rFonts w:ascii="PT Astra Serif" w:hAnsi="PT Astra Serif"/>
          <w:sz w:val="28"/>
          <w:szCs w:val="28"/>
          <w:lang w:eastAsia="ru-RU"/>
        </w:rPr>
        <w:t>мероприятия контроля в отношении исполнения муниципального задания подведомственными учреждениями</w:t>
      </w:r>
      <w:r w:rsidR="00723372" w:rsidRPr="000E09F4">
        <w:rPr>
          <w:rFonts w:ascii="PT Astra Serif" w:hAnsi="PT Astra Serif"/>
          <w:sz w:val="28"/>
          <w:szCs w:val="28"/>
          <w:lang w:eastAsia="ru-RU"/>
        </w:rPr>
        <w:t xml:space="preserve"> физической культуры, спорта, молодежной политики</w:t>
      </w:r>
      <w:r w:rsidR="0071329B">
        <w:rPr>
          <w:rFonts w:ascii="PT Astra Serif" w:hAnsi="PT Astra Serif"/>
          <w:sz w:val="28"/>
          <w:szCs w:val="28"/>
          <w:lang w:eastAsia="ru-RU"/>
        </w:rPr>
        <w:t>.</w:t>
      </w:r>
    </w:p>
    <w:p w:rsidR="00DC213D" w:rsidRPr="000E09F4" w:rsidRDefault="008F488B" w:rsidP="0099400C">
      <w:pPr>
        <w:pStyle w:val="a5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E09F4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DC213D" w:rsidRPr="000E09F4">
        <w:rPr>
          <w:rFonts w:ascii="PT Astra Serif" w:hAnsi="PT Astra Serif"/>
          <w:sz w:val="28"/>
          <w:szCs w:val="28"/>
          <w:lang w:eastAsia="ru-RU"/>
        </w:rPr>
        <w:t xml:space="preserve">Директорам подведомственных учреждений, с целью </w:t>
      </w:r>
      <w:r w:rsidR="00DC213D" w:rsidRPr="000E09F4">
        <w:rPr>
          <w:rFonts w:ascii="PT Astra Serif" w:hAnsi="PT Astra Serif"/>
          <w:sz w:val="28"/>
          <w:szCs w:val="28"/>
        </w:rPr>
        <w:t xml:space="preserve">недопущения оттока занимающихся осуществлять мониторинг качества предоставляемых услуг (направленность деятельности, квалификация и профессионализм специалистов, тематика и т.п.), от которых зависит результат освоения дополнительных общеразвивающих программ. </w:t>
      </w:r>
    </w:p>
    <w:p w:rsidR="008F488B" w:rsidRPr="000E09F4" w:rsidRDefault="008F488B" w:rsidP="0099400C">
      <w:pPr>
        <w:pStyle w:val="a5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0E09F4">
        <w:rPr>
          <w:rFonts w:ascii="PT Astra Serif" w:hAnsi="PT Astra Serif"/>
          <w:sz w:val="28"/>
          <w:szCs w:val="28"/>
          <w:lang w:eastAsia="ru-RU"/>
        </w:rPr>
        <w:t>3. Продолжить практику подготовки культурно-массовых</w:t>
      </w:r>
      <w:r w:rsidR="00DC213D" w:rsidRPr="000E09F4">
        <w:rPr>
          <w:rFonts w:ascii="PT Astra Serif" w:hAnsi="PT Astra Serif"/>
          <w:sz w:val="28"/>
          <w:szCs w:val="28"/>
          <w:lang w:eastAsia="ru-RU"/>
        </w:rPr>
        <w:t xml:space="preserve"> и спортивных</w:t>
      </w:r>
      <w:r w:rsidRPr="000E09F4">
        <w:rPr>
          <w:rFonts w:ascii="PT Astra Serif" w:hAnsi="PT Astra Serif"/>
          <w:sz w:val="28"/>
          <w:szCs w:val="28"/>
          <w:lang w:eastAsia="ru-RU"/>
        </w:rPr>
        <w:t xml:space="preserve"> мероприятий с привлечением специалистов иных организаций</w:t>
      </w:r>
      <w:r w:rsidR="00DC213D" w:rsidRPr="000E09F4">
        <w:rPr>
          <w:rFonts w:ascii="PT Astra Serif" w:hAnsi="PT Astra Serif"/>
          <w:sz w:val="28"/>
          <w:szCs w:val="28"/>
          <w:lang w:eastAsia="ru-RU"/>
        </w:rPr>
        <w:t xml:space="preserve"> и учреждений города Югорска</w:t>
      </w:r>
      <w:r w:rsidRPr="000E09F4">
        <w:rPr>
          <w:rFonts w:ascii="PT Astra Serif" w:hAnsi="PT Astra Serif"/>
          <w:sz w:val="28"/>
          <w:szCs w:val="28"/>
          <w:lang w:eastAsia="ru-RU"/>
        </w:rPr>
        <w:t>, в том числе социально ориентированных некоммерческих организаций, волонтеров, добровольцев.</w:t>
      </w:r>
    </w:p>
    <w:p w:rsidR="00FD243E" w:rsidRPr="000E09F4" w:rsidRDefault="008F488B" w:rsidP="0099400C">
      <w:pPr>
        <w:pStyle w:val="a5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E09F4">
        <w:rPr>
          <w:rFonts w:ascii="PT Astra Serif" w:hAnsi="PT Astra Serif"/>
          <w:sz w:val="28"/>
          <w:szCs w:val="28"/>
          <w:lang w:eastAsia="ru-RU"/>
        </w:rPr>
        <w:t xml:space="preserve">4. </w:t>
      </w:r>
      <w:r w:rsidR="00FD243E" w:rsidRPr="000E09F4">
        <w:rPr>
          <w:rFonts w:ascii="PT Astra Serif" w:hAnsi="PT Astra Serif"/>
          <w:sz w:val="28"/>
          <w:szCs w:val="28"/>
          <w:lang w:eastAsia="ru-RU"/>
        </w:rPr>
        <w:t>Продолжить</w:t>
      </w:r>
      <w:r w:rsidR="00FD243E" w:rsidRPr="000E09F4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работу с подростками, состоящими на </w:t>
      </w:r>
      <w:proofErr w:type="gramStart"/>
      <w:r w:rsidR="00FD243E" w:rsidRPr="000E09F4">
        <w:rPr>
          <w:rFonts w:ascii="PT Astra Serif" w:hAnsi="PT Astra Serif" w:cs="Arial"/>
          <w:sz w:val="28"/>
          <w:szCs w:val="28"/>
          <w:shd w:val="clear" w:color="auto" w:fill="FFFFFF"/>
        </w:rPr>
        <w:t>учете</w:t>
      </w:r>
      <w:proofErr w:type="gramEnd"/>
      <w:r w:rsidR="00FD243E" w:rsidRPr="000E09F4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 комиссии по делам несовершеннолетних и защите их прав с целью снижения социальной напряженности и уровня подростковой преступности в городе.</w:t>
      </w:r>
    </w:p>
    <w:p w:rsidR="0071329B" w:rsidRDefault="00FD243E" w:rsidP="0099400C">
      <w:pPr>
        <w:pStyle w:val="a5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E09F4">
        <w:rPr>
          <w:rFonts w:ascii="PT Astra Serif" w:hAnsi="PT Astra Serif" w:cs="Arial"/>
          <w:sz w:val="28"/>
          <w:szCs w:val="28"/>
          <w:shd w:val="clear" w:color="auto" w:fill="FFFFFF"/>
        </w:rPr>
        <w:t xml:space="preserve">5. </w:t>
      </w:r>
      <w:r w:rsidR="0071329B">
        <w:rPr>
          <w:rFonts w:ascii="PT Astra Serif" w:hAnsi="PT Astra Serif" w:cs="Arial"/>
          <w:sz w:val="28"/>
          <w:szCs w:val="28"/>
          <w:shd w:val="clear" w:color="auto" w:fill="FFFFFF"/>
        </w:rPr>
        <w:t>Организовать работу по привлечению</w:t>
      </w:r>
      <w:r w:rsidR="0071329B" w:rsidRPr="0071329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71329B" w:rsidRPr="000E09F4">
        <w:rPr>
          <w:rFonts w:ascii="PT Astra Serif" w:hAnsi="PT Astra Serif" w:cs="Arial"/>
          <w:sz w:val="28"/>
          <w:szCs w:val="28"/>
          <w:shd w:val="clear" w:color="auto" w:fill="FFFFFF"/>
        </w:rPr>
        <w:t>молодых специалистов</w:t>
      </w:r>
      <w:r w:rsidR="0071329B">
        <w:rPr>
          <w:rFonts w:ascii="PT Astra Serif" w:hAnsi="PT Astra Serif" w:cs="Arial"/>
          <w:sz w:val="28"/>
          <w:szCs w:val="28"/>
          <w:shd w:val="clear" w:color="auto" w:fill="FFFFFF"/>
        </w:rPr>
        <w:t>, осуществляющих деятельность по направлениям отрасли.</w:t>
      </w:r>
    </w:p>
    <w:p w:rsidR="00FD243E" w:rsidRDefault="0071329B" w:rsidP="0099400C">
      <w:pPr>
        <w:pStyle w:val="a5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6. </w:t>
      </w:r>
      <w:r w:rsidR="00FD243E" w:rsidRPr="000E09F4">
        <w:rPr>
          <w:rFonts w:ascii="PT Astra Serif" w:hAnsi="PT Astra Serif" w:cs="Arial"/>
          <w:sz w:val="28"/>
          <w:szCs w:val="28"/>
          <w:shd w:val="clear" w:color="auto" w:fill="FFFFFF"/>
        </w:rPr>
        <w:t>Рассмотреть возможность внедрения и усовершенствования работы по наставничеству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 учреждениях.</w:t>
      </w:r>
      <w:r w:rsidR="00FD243E" w:rsidRPr="000E09F4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</w:p>
    <w:p w:rsidR="0071329B" w:rsidRPr="000E09F4" w:rsidRDefault="0071329B" w:rsidP="0099400C">
      <w:pPr>
        <w:pStyle w:val="a5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7. С целью снижения нагрузки на бюджет и оптимизацией средств бюджета, рассмотреть варианты внедрения новых направлений по привлечению внебюджетных средств для осуществ</w:t>
      </w:r>
      <w:r w:rsidR="00075AC7">
        <w:rPr>
          <w:rFonts w:ascii="PT Astra Serif" w:hAnsi="PT Astra Serif" w:cs="Arial"/>
          <w:sz w:val="28"/>
          <w:szCs w:val="28"/>
          <w:shd w:val="clear" w:color="auto" w:fill="FFFFFF"/>
        </w:rPr>
        <w:t>л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ения направлений </w:t>
      </w:r>
      <w:r w:rsidR="00075AC7">
        <w:rPr>
          <w:rFonts w:ascii="PT Astra Serif" w:hAnsi="PT Astra Serif" w:cs="Arial"/>
          <w:sz w:val="28"/>
          <w:szCs w:val="28"/>
          <w:shd w:val="clear" w:color="auto" w:fill="FFFFFF"/>
        </w:rPr>
        <w:t>деятельности.</w:t>
      </w:r>
    </w:p>
    <w:p w:rsidR="00FD243E" w:rsidRPr="000E09F4" w:rsidRDefault="00FD243E" w:rsidP="008F488B">
      <w:pPr>
        <w:pStyle w:val="a5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D243E" w:rsidRPr="000E09F4" w:rsidRDefault="00FD243E" w:rsidP="008F488B">
      <w:pPr>
        <w:pStyle w:val="a5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sectPr w:rsidR="00FD243E" w:rsidRPr="000E09F4" w:rsidSect="00E45BA8">
      <w:pgSz w:w="16834" w:h="11909" w:orient="landscape"/>
      <w:pgMar w:top="567" w:right="425" w:bottom="567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88" w:rsidRDefault="00277388" w:rsidP="00CE4EA0">
      <w:r>
        <w:separator/>
      </w:r>
    </w:p>
  </w:endnote>
  <w:endnote w:type="continuationSeparator" w:id="0">
    <w:p w:rsidR="00277388" w:rsidRDefault="00277388" w:rsidP="00CE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88" w:rsidRDefault="00277388" w:rsidP="00CE4EA0">
      <w:r>
        <w:separator/>
      </w:r>
    </w:p>
  </w:footnote>
  <w:footnote w:type="continuationSeparator" w:id="0">
    <w:p w:rsidR="00277388" w:rsidRDefault="00277388" w:rsidP="00CE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58" w:rsidRDefault="00337D5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2A7D20">
      <w:rPr>
        <w:noProof/>
      </w:rPr>
      <w:t>45</w:t>
    </w:r>
    <w:r>
      <w:fldChar w:fldCharType="end"/>
    </w:r>
  </w:p>
  <w:p w:rsidR="00337D58" w:rsidRDefault="00337D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58" w:rsidRDefault="00337D5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2A7D20">
      <w:rPr>
        <w:noProof/>
      </w:rPr>
      <w:t>1</w:t>
    </w:r>
    <w:r>
      <w:fldChar w:fldCharType="end"/>
    </w:r>
  </w:p>
  <w:p w:rsidR="00337D58" w:rsidRDefault="00337D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3656C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2940E97"/>
    <w:multiLevelType w:val="hybridMultilevel"/>
    <w:tmpl w:val="E2B00A12"/>
    <w:lvl w:ilvl="0" w:tplc="BFCA5954"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nsolas" w:hAnsi="Consolas" w:cs="Consola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nsolas" w:hAnsi="Consolas" w:cs="Consolas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nsolas" w:hAnsi="Consolas" w:cs="Consolas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>
    <w:nsid w:val="0CBB130F"/>
    <w:multiLevelType w:val="hybridMultilevel"/>
    <w:tmpl w:val="603AEBF2"/>
    <w:lvl w:ilvl="0" w:tplc="7AC0A61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A6C5BC6"/>
    <w:multiLevelType w:val="hybridMultilevel"/>
    <w:tmpl w:val="FE883D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66544A6"/>
    <w:multiLevelType w:val="hybridMultilevel"/>
    <w:tmpl w:val="8A008ADE"/>
    <w:lvl w:ilvl="0" w:tplc="C3D43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33734D"/>
    <w:multiLevelType w:val="hybridMultilevel"/>
    <w:tmpl w:val="419ED856"/>
    <w:lvl w:ilvl="0" w:tplc="C3D43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056124"/>
    <w:multiLevelType w:val="hybridMultilevel"/>
    <w:tmpl w:val="BBC62D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F63927"/>
    <w:multiLevelType w:val="hybridMultilevel"/>
    <w:tmpl w:val="096CD8DC"/>
    <w:lvl w:ilvl="0" w:tplc="95381F1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760B4E22"/>
    <w:multiLevelType w:val="hybridMultilevel"/>
    <w:tmpl w:val="D4BE3DEC"/>
    <w:lvl w:ilvl="0" w:tplc="C3D43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6F7464"/>
    <w:multiLevelType w:val="multilevel"/>
    <w:tmpl w:val="7F7630E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2"/>
        <w:lvlJc w:val="left"/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8AD"/>
    <w:rsid w:val="00003980"/>
    <w:rsid w:val="000059A0"/>
    <w:rsid w:val="00006404"/>
    <w:rsid w:val="0001077B"/>
    <w:rsid w:val="0001221F"/>
    <w:rsid w:val="000126DC"/>
    <w:rsid w:val="000138FA"/>
    <w:rsid w:val="00015FF3"/>
    <w:rsid w:val="00020917"/>
    <w:rsid w:val="00021027"/>
    <w:rsid w:val="00023AEB"/>
    <w:rsid w:val="0002622F"/>
    <w:rsid w:val="000322C8"/>
    <w:rsid w:val="0003247D"/>
    <w:rsid w:val="0004222C"/>
    <w:rsid w:val="0004300D"/>
    <w:rsid w:val="00052D44"/>
    <w:rsid w:val="00061F0D"/>
    <w:rsid w:val="00067135"/>
    <w:rsid w:val="000739DE"/>
    <w:rsid w:val="00075AC7"/>
    <w:rsid w:val="00080EF6"/>
    <w:rsid w:val="00080FB4"/>
    <w:rsid w:val="00085EBD"/>
    <w:rsid w:val="00086F85"/>
    <w:rsid w:val="0009428C"/>
    <w:rsid w:val="00095D67"/>
    <w:rsid w:val="000A03A8"/>
    <w:rsid w:val="000A3650"/>
    <w:rsid w:val="000A6CE0"/>
    <w:rsid w:val="000A6D68"/>
    <w:rsid w:val="000B165C"/>
    <w:rsid w:val="000B33F8"/>
    <w:rsid w:val="000B4AB6"/>
    <w:rsid w:val="000C3FE2"/>
    <w:rsid w:val="000D0222"/>
    <w:rsid w:val="000D0699"/>
    <w:rsid w:val="000D19AB"/>
    <w:rsid w:val="000D1E9E"/>
    <w:rsid w:val="000D61E8"/>
    <w:rsid w:val="000E0950"/>
    <w:rsid w:val="000E09F4"/>
    <w:rsid w:val="000E3007"/>
    <w:rsid w:val="000E5C6C"/>
    <w:rsid w:val="000E5E4A"/>
    <w:rsid w:val="000F60DE"/>
    <w:rsid w:val="00104507"/>
    <w:rsid w:val="00123E71"/>
    <w:rsid w:val="00140BA5"/>
    <w:rsid w:val="001440F5"/>
    <w:rsid w:val="001447E3"/>
    <w:rsid w:val="00145F08"/>
    <w:rsid w:val="00147D32"/>
    <w:rsid w:val="0015324A"/>
    <w:rsid w:val="00154D2B"/>
    <w:rsid w:val="0015540A"/>
    <w:rsid w:val="0015744A"/>
    <w:rsid w:val="001575E6"/>
    <w:rsid w:val="001673EE"/>
    <w:rsid w:val="00172742"/>
    <w:rsid w:val="00182494"/>
    <w:rsid w:val="00183B21"/>
    <w:rsid w:val="00184590"/>
    <w:rsid w:val="0018459C"/>
    <w:rsid w:val="00186E42"/>
    <w:rsid w:val="00187B5C"/>
    <w:rsid w:val="001906B9"/>
    <w:rsid w:val="00192B0C"/>
    <w:rsid w:val="00193879"/>
    <w:rsid w:val="00195A63"/>
    <w:rsid w:val="001A1E90"/>
    <w:rsid w:val="001A3562"/>
    <w:rsid w:val="001A5D2E"/>
    <w:rsid w:val="001A6C9D"/>
    <w:rsid w:val="001B2388"/>
    <w:rsid w:val="001B2B2E"/>
    <w:rsid w:val="001B3D9C"/>
    <w:rsid w:val="001B4B3C"/>
    <w:rsid w:val="001B6B17"/>
    <w:rsid w:val="001C0365"/>
    <w:rsid w:val="001C0E90"/>
    <w:rsid w:val="001C3770"/>
    <w:rsid w:val="001C496C"/>
    <w:rsid w:val="001C4A65"/>
    <w:rsid w:val="001C692C"/>
    <w:rsid w:val="001D0028"/>
    <w:rsid w:val="001E611A"/>
    <w:rsid w:val="001E6417"/>
    <w:rsid w:val="001F0D1E"/>
    <w:rsid w:val="001F1980"/>
    <w:rsid w:val="001F3C53"/>
    <w:rsid w:val="00210A09"/>
    <w:rsid w:val="00211D7B"/>
    <w:rsid w:val="002123A7"/>
    <w:rsid w:val="002125C1"/>
    <w:rsid w:val="00217D10"/>
    <w:rsid w:val="00220077"/>
    <w:rsid w:val="002211EF"/>
    <w:rsid w:val="00222213"/>
    <w:rsid w:val="00222BA4"/>
    <w:rsid w:val="00224B15"/>
    <w:rsid w:val="00225761"/>
    <w:rsid w:val="00225AC0"/>
    <w:rsid w:val="00225C81"/>
    <w:rsid w:val="0023073D"/>
    <w:rsid w:val="002308F2"/>
    <w:rsid w:val="00231B62"/>
    <w:rsid w:val="002332AD"/>
    <w:rsid w:val="0023341D"/>
    <w:rsid w:val="00233A41"/>
    <w:rsid w:val="00233EFC"/>
    <w:rsid w:val="00235992"/>
    <w:rsid w:val="00240E2D"/>
    <w:rsid w:val="0024125F"/>
    <w:rsid w:val="00242057"/>
    <w:rsid w:val="0024322E"/>
    <w:rsid w:val="00244257"/>
    <w:rsid w:val="0024789A"/>
    <w:rsid w:val="00253218"/>
    <w:rsid w:val="00253DC0"/>
    <w:rsid w:val="00261C18"/>
    <w:rsid w:val="00263224"/>
    <w:rsid w:val="002635AA"/>
    <w:rsid w:val="00265356"/>
    <w:rsid w:val="00265C4D"/>
    <w:rsid w:val="002661B3"/>
    <w:rsid w:val="00266584"/>
    <w:rsid w:val="0027014D"/>
    <w:rsid w:val="00275343"/>
    <w:rsid w:val="0027680A"/>
    <w:rsid w:val="00277388"/>
    <w:rsid w:val="00277CE6"/>
    <w:rsid w:val="002827F6"/>
    <w:rsid w:val="00282D7B"/>
    <w:rsid w:val="00286BA5"/>
    <w:rsid w:val="00286C0E"/>
    <w:rsid w:val="002871AD"/>
    <w:rsid w:val="002907BA"/>
    <w:rsid w:val="00291692"/>
    <w:rsid w:val="002932D0"/>
    <w:rsid w:val="00295D07"/>
    <w:rsid w:val="0029665E"/>
    <w:rsid w:val="00297EB1"/>
    <w:rsid w:val="00297EE3"/>
    <w:rsid w:val="002A7D20"/>
    <w:rsid w:val="002B1229"/>
    <w:rsid w:val="002B4DF5"/>
    <w:rsid w:val="002B4FBE"/>
    <w:rsid w:val="002C4390"/>
    <w:rsid w:val="002C5A24"/>
    <w:rsid w:val="002D1C98"/>
    <w:rsid w:val="002D2632"/>
    <w:rsid w:val="002D3216"/>
    <w:rsid w:val="002E36F0"/>
    <w:rsid w:val="002E7021"/>
    <w:rsid w:val="002F57E2"/>
    <w:rsid w:val="002F5C7B"/>
    <w:rsid w:val="003004CA"/>
    <w:rsid w:val="00304E5B"/>
    <w:rsid w:val="0030603A"/>
    <w:rsid w:val="00306662"/>
    <w:rsid w:val="003127DD"/>
    <w:rsid w:val="003172CE"/>
    <w:rsid w:val="003215EB"/>
    <w:rsid w:val="003262BF"/>
    <w:rsid w:val="00326F5E"/>
    <w:rsid w:val="00332CEE"/>
    <w:rsid w:val="00333418"/>
    <w:rsid w:val="00333C6D"/>
    <w:rsid w:val="0033763E"/>
    <w:rsid w:val="00337D58"/>
    <w:rsid w:val="003439E3"/>
    <w:rsid w:val="00346E67"/>
    <w:rsid w:val="00353DB9"/>
    <w:rsid w:val="003551AE"/>
    <w:rsid w:val="00360577"/>
    <w:rsid w:val="0036127B"/>
    <w:rsid w:val="003664E1"/>
    <w:rsid w:val="00366C29"/>
    <w:rsid w:val="00370C0F"/>
    <w:rsid w:val="003728AB"/>
    <w:rsid w:val="003757F7"/>
    <w:rsid w:val="00382770"/>
    <w:rsid w:val="003A40AB"/>
    <w:rsid w:val="003B2E19"/>
    <w:rsid w:val="003C2EE2"/>
    <w:rsid w:val="003C3A94"/>
    <w:rsid w:val="003C7D51"/>
    <w:rsid w:val="003D3365"/>
    <w:rsid w:val="003E4AF8"/>
    <w:rsid w:val="003F07F4"/>
    <w:rsid w:val="003F11E8"/>
    <w:rsid w:val="003F7258"/>
    <w:rsid w:val="004036F7"/>
    <w:rsid w:val="004057F4"/>
    <w:rsid w:val="0042021D"/>
    <w:rsid w:val="0042202B"/>
    <w:rsid w:val="00423277"/>
    <w:rsid w:val="00431880"/>
    <w:rsid w:val="0043263E"/>
    <w:rsid w:val="00433944"/>
    <w:rsid w:val="00435E8F"/>
    <w:rsid w:val="0043763E"/>
    <w:rsid w:val="0044093E"/>
    <w:rsid w:val="00445A46"/>
    <w:rsid w:val="00451305"/>
    <w:rsid w:val="004515A2"/>
    <w:rsid w:val="0045264C"/>
    <w:rsid w:val="00456B86"/>
    <w:rsid w:val="004572DD"/>
    <w:rsid w:val="0046147F"/>
    <w:rsid w:val="00463F6A"/>
    <w:rsid w:val="00471050"/>
    <w:rsid w:val="00472DFE"/>
    <w:rsid w:val="00475502"/>
    <w:rsid w:val="00483DDE"/>
    <w:rsid w:val="00484324"/>
    <w:rsid w:val="004914BD"/>
    <w:rsid w:val="0049270F"/>
    <w:rsid w:val="0049301E"/>
    <w:rsid w:val="004942CD"/>
    <w:rsid w:val="0049454B"/>
    <w:rsid w:val="004945F4"/>
    <w:rsid w:val="00495366"/>
    <w:rsid w:val="004961EA"/>
    <w:rsid w:val="004A0CD5"/>
    <w:rsid w:val="004A26A8"/>
    <w:rsid w:val="004A3AE5"/>
    <w:rsid w:val="004A4DE5"/>
    <w:rsid w:val="004C5246"/>
    <w:rsid w:val="004C785B"/>
    <w:rsid w:val="004D2F4C"/>
    <w:rsid w:val="004D3353"/>
    <w:rsid w:val="004E35C0"/>
    <w:rsid w:val="004E7904"/>
    <w:rsid w:val="004E7B2B"/>
    <w:rsid w:val="004F1651"/>
    <w:rsid w:val="004F187D"/>
    <w:rsid w:val="004F5378"/>
    <w:rsid w:val="004F7441"/>
    <w:rsid w:val="00501115"/>
    <w:rsid w:val="00501B0F"/>
    <w:rsid w:val="00501C51"/>
    <w:rsid w:val="005026A2"/>
    <w:rsid w:val="0050293F"/>
    <w:rsid w:val="00503FF1"/>
    <w:rsid w:val="00504AF7"/>
    <w:rsid w:val="00512A0B"/>
    <w:rsid w:val="00514282"/>
    <w:rsid w:val="005161D3"/>
    <w:rsid w:val="00517508"/>
    <w:rsid w:val="00517B72"/>
    <w:rsid w:val="005356BF"/>
    <w:rsid w:val="00536802"/>
    <w:rsid w:val="00541D7F"/>
    <w:rsid w:val="00545DED"/>
    <w:rsid w:val="005461D5"/>
    <w:rsid w:val="0055477B"/>
    <w:rsid w:val="00554A4A"/>
    <w:rsid w:val="00563927"/>
    <w:rsid w:val="005652F7"/>
    <w:rsid w:val="005714D4"/>
    <w:rsid w:val="00576338"/>
    <w:rsid w:val="0058016E"/>
    <w:rsid w:val="005843F7"/>
    <w:rsid w:val="005845D1"/>
    <w:rsid w:val="00584C67"/>
    <w:rsid w:val="005873BA"/>
    <w:rsid w:val="005909FF"/>
    <w:rsid w:val="00595B57"/>
    <w:rsid w:val="00595F78"/>
    <w:rsid w:val="00597707"/>
    <w:rsid w:val="005A2210"/>
    <w:rsid w:val="005A2C66"/>
    <w:rsid w:val="005A3349"/>
    <w:rsid w:val="005A43F6"/>
    <w:rsid w:val="005A4BCA"/>
    <w:rsid w:val="005A5899"/>
    <w:rsid w:val="005A6C1A"/>
    <w:rsid w:val="005A7D1E"/>
    <w:rsid w:val="005B472C"/>
    <w:rsid w:val="005B7DFA"/>
    <w:rsid w:val="005C3FA7"/>
    <w:rsid w:val="005C76B0"/>
    <w:rsid w:val="005D0E9D"/>
    <w:rsid w:val="005E09E9"/>
    <w:rsid w:val="005E5B7F"/>
    <w:rsid w:val="005E61E5"/>
    <w:rsid w:val="005E66A9"/>
    <w:rsid w:val="00600D0B"/>
    <w:rsid w:val="006031CE"/>
    <w:rsid w:val="006125CF"/>
    <w:rsid w:val="00612C42"/>
    <w:rsid w:val="00612FA1"/>
    <w:rsid w:val="0061430A"/>
    <w:rsid w:val="00621092"/>
    <w:rsid w:val="0062312F"/>
    <w:rsid w:val="00623630"/>
    <w:rsid w:val="00627B4A"/>
    <w:rsid w:val="0063138E"/>
    <w:rsid w:val="006356F1"/>
    <w:rsid w:val="00635C5D"/>
    <w:rsid w:val="006368B4"/>
    <w:rsid w:val="00637051"/>
    <w:rsid w:val="00641438"/>
    <w:rsid w:val="00643716"/>
    <w:rsid w:val="00654705"/>
    <w:rsid w:val="00657B5E"/>
    <w:rsid w:val="00657D95"/>
    <w:rsid w:val="006605B3"/>
    <w:rsid w:val="0066312C"/>
    <w:rsid w:val="00670CC9"/>
    <w:rsid w:val="00672B32"/>
    <w:rsid w:val="00677954"/>
    <w:rsid w:val="0068399A"/>
    <w:rsid w:val="006849A2"/>
    <w:rsid w:val="00687394"/>
    <w:rsid w:val="00690EA5"/>
    <w:rsid w:val="00692B56"/>
    <w:rsid w:val="00697720"/>
    <w:rsid w:val="00697A79"/>
    <w:rsid w:val="00697CC4"/>
    <w:rsid w:val="006A2D76"/>
    <w:rsid w:val="006A4BF5"/>
    <w:rsid w:val="006A5415"/>
    <w:rsid w:val="006A64B4"/>
    <w:rsid w:val="006A7C2B"/>
    <w:rsid w:val="006B0B4A"/>
    <w:rsid w:val="006B54A7"/>
    <w:rsid w:val="006C0839"/>
    <w:rsid w:val="006C2D8A"/>
    <w:rsid w:val="006C4DBC"/>
    <w:rsid w:val="006C652B"/>
    <w:rsid w:val="006C7155"/>
    <w:rsid w:val="006D0A81"/>
    <w:rsid w:val="006D0B7D"/>
    <w:rsid w:val="006D2950"/>
    <w:rsid w:val="006D29B7"/>
    <w:rsid w:val="006D65DE"/>
    <w:rsid w:val="006E0553"/>
    <w:rsid w:val="006E3483"/>
    <w:rsid w:val="006E3543"/>
    <w:rsid w:val="006E3583"/>
    <w:rsid w:val="006E448D"/>
    <w:rsid w:val="006E5A8B"/>
    <w:rsid w:val="006F500C"/>
    <w:rsid w:val="006F565D"/>
    <w:rsid w:val="006F7162"/>
    <w:rsid w:val="006F7B8B"/>
    <w:rsid w:val="007036C3"/>
    <w:rsid w:val="00705703"/>
    <w:rsid w:val="007076D9"/>
    <w:rsid w:val="00712A9C"/>
    <w:rsid w:val="00713066"/>
    <w:rsid w:val="0071329B"/>
    <w:rsid w:val="00713579"/>
    <w:rsid w:val="00715F2B"/>
    <w:rsid w:val="00716C50"/>
    <w:rsid w:val="007225E2"/>
    <w:rsid w:val="00723372"/>
    <w:rsid w:val="00724ECA"/>
    <w:rsid w:val="00740D37"/>
    <w:rsid w:val="007469E0"/>
    <w:rsid w:val="0075045C"/>
    <w:rsid w:val="007514EA"/>
    <w:rsid w:val="0075150B"/>
    <w:rsid w:val="007549CB"/>
    <w:rsid w:val="00755766"/>
    <w:rsid w:val="00755E7A"/>
    <w:rsid w:val="00757D57"/>
    <w:rsid w:val="007613B3"/>
    <w:rsid w:val="00762B96"/>
    <w:rsid w:val="00763614"/>
    <w:rsid w:val="00763845"/>
    <w:rsid w:val="00763FB6"/>
    <w:rsid w:val="00764558"/>
    <w:rsid w:val="007678AE"/>
    <w:rsid w:val="00771414"/>
    <w:rsid w:val="00773886"/>
    <w:rsid w:val="00780B8D"/>
    <w:rsid w:val="007905BB"/>
    <w:rsid w:val="0079341A"/>
    <w:rsid w:val="00794F1A"/>
    <w:rsid w:val="00796EA1"/>
    <w:rsid w:val="00796F14"/>
    <w:rsid w:val="00797A07"/>
    <w:rsid w:val="007A0177"/>
    <w:rsid w:val="007A32DA"/>
    <w:rsid w:val="007A354E"/>
    <w:rsid w:val="007A4165"/>
    <w:rsid w:val="007B093F"/>
    <w:rsid w:val="007B0B0D"/>
    <w:rsid w:val="007B1029"/>
    <w:rsid w:val="007C6367"/>
    <w:rsid w:val="007D1DE4"/>
    <w:rsid w:val="007D6BED"/>
    <w:rsid w:val="007D6E19"/>
    <w:rsid w:val="007D752B"/>
    <w:rsid w:val="007E04A5"/>
    <w:rsid w:val="007E2C63"/>
    <w:rsid w:val="007E741D"/>
    <w:rsid w:val="007F23AE"/>
    <w:rsid w:val="007F32E4"/>
    <w:rsid w:val="007F4AB3"/>
    <w:rsid w:val="00800214"/>
    <w:rsid w:val="008016BD"/>
    <w:rsid w:val="00802C18"/>
    <w:rsid w:val="0080478D"/>
    <w:rsid w:val="00806D4F"/>
    <w:rsid w:val="00807B4C"/>
    <w:rsid w:val="0081001F"/>
    <w:rsid w:val="0081050D"/>
    <w:rsid w:val="00815882"/>
    <w:rsid w:val="00815FBE"/>
    <w:rsid w:val="008223DB"/>
    <w:rsid w:val="00823411"/>
    <w:rsid w:val="0082708F"/>
    <w:rsid w:val="00830D66"/>
    <w:rsid w:val="00830DA4"/>
    <w:rsid w:val="00831CFF"/>
    <w:rsid w:val="00832A7B"/>
    <w:rsid w:val="00834A73"/>
    <w:rsid w:val="008357EE"/>
    <w:rsid w:val="00835852"/>
    <w:rsid w:val="00835D38"/>
    <w:rsid w:val="00840AE0"/>
    <w:rsid w:val="00841315"/>
    <w:rsid w:val="008437BF"/>
    <w:rsid w:val="00843CA9"/>
    <w:rsid w:val="00844D4D"/>
    <w:rsid w:val="00845371"/>
    <w:rsid w:val="00846896"/>
    <w:rsid w:val="00846FF1"/>
    <w:rsid w:val="00847047"/>
    <w:rsid w:val="0085110C"/>
    <w:rsid w:val="00852714"/>
    <w:rsid w:val="00853DEF"/>
    <w:rsid w:val="0085569E"/>
    <w:rsid w:val="00860CBE"/>
    <w:rsid w:val="008638F9"/>
    <w:rsid w:val="00871CD5"/>
    <w:rsid w:val="00874457"/>
    <w:rsid w:val="008824E1"/>
    <w:rsid w:val="00882A19"/>
    <w:rsid w:val="008845E5"/>
    <w:rsid w:val="0088488E"/>
    <w:rsid w:val="00884BB5"/>
    <w:rsid w:val="00887844"/>
    <w:rsid w:val="008932CA"/>
    <w:rsid w:val="00896FD6"/>
    <w:rsid w:val="008A2025"/>
    <w:rsid w:val="008A37E0"/>
    <w:rsid w:val="008A39B9"/>
    <w:rsid w:val="008A3DD0"/>
    <w:rsid w:val="008A4221"/>
    <w:rsid w:val="008A650D"/>
    <w:rsid w:val="008B10DE"/>
    <w:rsid w:val="008B2C73"/>
    <w:rsid w:val="008C0D9D"/>
    <w:rsid w:val="008C10FD"/>
    <w:rsid w:val="008C24E0"/>
    <w:rsid w:val="008C2FDD"/>
    <w:rsid w:val="008C4B14"/>
    <w:rsid w:val="008C6A02"/>
    <w:rsid w:val="008C7A47"/>
    <w:rsid w:val="008D070C"/>
    <w:rsid w:val="008E0BD1"/>
    <w:rsid w:val="008E269E"/>
    <w:rsid w:val="008F0351"/>
    <w:rsid w:val="008F3752"/>
    <w:rsid w:val="008F488B"/>
    <w:rsid w:val="008F5708"/>
    <w:rsid w:val="00902F77"/>
    <w:rsid w:val="0090378A"/>
    <w:rsid w:val="00907D34"/>
    <w:rsid w:val="00910881"/>
    <w:rsid w:val="009161A7"/>
    <w:rsid w:val="009173F0"/>
    <w:rsid w:val="00917C75"/>
    <w:rsid w:val="00921B0C"/>
    <w:rsid w:val="00922E9D"/>
    <w:rsid w:val="00924501"/>
    <w:rsid w:val="00933722"/>
    <w:rsid w:val="00934BB7"/>
    <w:rsid w:val="0093759F"/>
    <w:rsid w:val="0094014A"/>
    <w:rsid w:val="00941DA2"/>
    <w:rsid w:val="00945120"/>
    <w:rsid w:val="0094760E"/>
    <w:rsid w:val="00956B5C"/>
    <w:rsid w:val="00956B7D"/>
    <w:rsid w:val="00960AB2"/>
    <w:rsid w:val="00962EBA"/>
    <w:rsid w:val="00966B5B"/>
    <w:rsid w:val="009676F6"/>
    <w:rsid w:val="009708BA"/>
    <w:rsid w:val="00970B4D"/>
    <w:rsid w:val="009717DA"/>
    <w:rsid w:val="009721D3"/>
    <w:rsid w:val="00973028"/>
    <w:rsid w:val="00980E27"/>
    <w:rsid w:val="00984ED9"/>
    <w:rsid w:val="009866C6"/>
    <w:rsid w:val="00990011"/>
    <w:rsid w:val="00990B9C"/>
    <w:rsid w:val="00993B26"/>
    <w:rsid w:val="0099400C"/>
    <w:rsid w:val="00994895"/>
    <w:rsid w:val="0099493E"/>
    <w:rsid w:val="009958AD"/>
    <w:rsid w:val="009A1258"/>
    <w:rsid w:val="009A27F6"/>
    <w:rsid w:val="009A7422"/>
    <w:rsid w:val="009B1AC9"/>
    <w:rsid w:val="009B58BB"/>
    <w:rsid w:val="009B59CB"/>
    <w:rsid w:val="009B6CE4"/>
    <w:rsid w:val="009C681F"/>
    <w:rsid w:val="009D3238"/>
    <w:rsid w:val="009D4D10"/>
    <w:rsid w:val="009D6FF1"/>
    <w:rsid w:val="009E0645"/>
    <w:rsid w:val="009E19D9"/>
    <w:rsid w:val="009E1EB7"/>
    <w:rsid w:val="009E2F81"/>
    <w:rsid w:val="009E3C48"/>
    <w:rsid w:val="009E44E2"/>
    <w:rsid w:val="009E475F"/>
    <w:rsid w:val="009E4C5D"/>
    <w:rsid w:val="009F5CD8"/>
    <w:rsid w:val="009F5FFF"/>
    <w:rsid w:val="00A004A3"/>
    <w:rsid w:val="00A10F62"/>
    <w:rsid w:val="00A252F5"/>
    <w:rsid w:val="00A254E1"/>
    <w:rsid w:val="00A2627D"/>
    <w:rsid w:val="00A27AC7"/>
    <w:rsid w:val="00A3046E"/>
    <w:rsid w:val="00A3264F"/>
    <w:rsid w:val="00A34474"/>
    <w:rsid w:val="00A410D7"/>
    <w:rsid w:val="00A446D6"/>
    <w:rsid w:val="00A46943"/>
    <w:rsid w:val="00A501B7"/>
    <w:rsid w:val="00A53036"/>
    <w:rsid w:val="00A53A93"/>
    <w:rsid w:val="00A543F0"/>
    <w:rsid w:val="00A54D8C"/>
    <w:rsid w:val="00A567BC"/>
    <w:rsid w:val="00A61B78"/>
    <w:rsid w:val="00A64C74"/>
    <w:rsid w:val="00A713CF"/>
    <w:rsid w:val="00A827C1"/>
    <w:rsid w:val="00A90618"/>
    <w:rsid w:val="00A92A99"/>
    <w:rsid w:val="00A946AE"/>
    <w:rsid w:val="00A95ACE"/>
    <w:rsid w:val="00A96D17"/>
    <w:rsid w:val="00A97E2C"/>
    <w:rsid w:val="00AA184A"/>
    <w:rsid w:val="00AB3C27"/>
    <w:rsid w:val="00AB3DA9"/>
    <w:rsid w:val="00AB53E9"/>
    <w:rsid w:val="00AB680C"/>
    <w:rsid w:val="00AB7D88"/>
    <w:rsid w:val="00AC1C27"/>
    <w:rsid w:val="00AC325B"/>
    <w:rsid w:val="00AD0865"/>
    <w:rsid w:val="00AD593C"/>
    <w:rsid w:val="00AE0FEB"/>
    <w:rsid w:val="00AE5BAD"/>
    <w:rsid w:val="00AF2C26"/>
    <w:rsid w:val="00AF72DB"/>
    <w:rsid w:val="00B02493"/>
    <w:rsid w:val="00B028D6"/>
    <w:rsid w:val="00B113F5"/>
    <w:rsid w:val="00B20C2A"/>
    <w:rsid w:val="00B2191B"/>
    <w:rsid w:val="00B226E7"/>
    <w:rsid w:val="00B257E1"/>
    <w:rsid w:val="00B26099"/>
    <w:rsid w:val="00B26CAC"/>
    <w:rsid w:val="00B3147C"/>
    <w:rsid w:val="00B463C8"/>
    <w:rsid w:val="00B46F87"/>
    <w:rsid w:val="00B5598A"/>
    <w:rsid w:val="00B62E7E"/>
    <w:rsid w:val="00B65E0C"/>
    <w:rsid w:val="00B70952"/>
    <w:rsid w:val="00B70E04"/>
    <w:rsid w:val="00B70E16"/>
    <w:rsid w:val="00B713DF"/>
    <w:rsid w:val="00B71AC3"/>
    <w:rsid w:val="00B73F9E"/>
    <w:rsid w:val="00B77586"/>
    <w:rsid w:val="00B837BF"/>
    <w:rsid w:val="00B85379"/>
    <w:rsid w:val="00B85FCD"/>
    <w:rsid w:val="00B90AEB"/>
    <w:rsid w:val="00B9211E"/>
    <w:rsid w:val="00B93A11"/>
    <w:rsid w:val="00B93C5F"/>
    <w:rsid w:val="00B9419F"/>
    <w:rsid w:val="00B948DE"/>
    <w:rsid w:val="00BA093A"/>
    <w:rsid w:val="00BA1FE1"/>
    <w:rsid w:val="00BB0F85"/>
    <w:rsid w:val="00BB4844"/>
    <w:rsid w:val="00BB50F5"/>
    <w:rsid w:val="00BC29A3"/>
    <w:rsid w:val="00BC617E"/>
    <w:rsid w:val="00BD3892"/>
    <w:rsid w:val="00BE03F6"/>
    <w:rsid w:val="00BE0491"/>
    <w:rsid w:val="00BE0F11"/>
    <w:rsid w:val="00BE7793"/>
    <w:rsid w:val="00BF0F41"/>
    <w:rsid w:val="00BF1489"/>
    <w:rsid w:val="00C03384"/>
    <w:rsid w:val="00C172AD"/>
    <w:rsid w:val="00C21F4B"/>
    <w:rsid w:val="00C3325C"/>
    <w:rsid w:val="00C361E6"/>
    <w:rsid w:val="00C411A8"/>
    <w:rsid w:val="00C45BB9"/>
    <w:rsid w:val="00C5195E"/>
    <w:rsid w:val="00C5232B"/>
    <w:rsid w:val="00C53D31"/>
    <w:rsid w:val="00C5544E"/>
    <w:rsid w:val="00C578B7"/>
    <w:rsid w:val="00C63582"/>
    <w:rsid w:val="00C652EF"/>
    <w:rsid w:val="00C7031D"/>
    <w:rsid w:val="00C7393D"/>
    <w:rsid w:val="00C81728"/>
    <w:rsid w:val="00C8501A"/>
    <w:rsid w:val="00C90D48"/>
    <w:rsid w:val="00CA0E7D"/>
    <w:rsid w:val="00CA2983"/>
    <w:rsid w:val="00CA2A02"/>
    <w:rsid w:val="00CA4B90"/>
    <w:rsid w:val="00CB2A6F"/>
    <w:rsid w:val="00CB7DAE"/>
    <w:rsid w:val="00CC0562"/>
    <w:rsid w:val="00CC557A"/>
    <w:rsid w:val="00CD33E3"/>
    <w:rsid w:val="00CD634A"/>
    <w:rsid w:val="00CD695C"/>
    <w:rsid w:val="00CE3D70"/>
    <w:rsid w:val="00CE4EA0"/>
    <w:rsid w:val="00CE5589"/>
    <w:rsid w:val="00CE6563"/>
    <w:rsid w:val="00CF109B"/>
    <w:rsid w:val="00CF3CE9"/>
    <w:rsid w:val="00CF44A9"/>
    <w:rsid w:val="00D054ED"/>
    <w:rsid w:val="00D064A8"/>
    <w:rsid w:val="00D11DC5"/>
    <w:rsid w:val="00D143AF"/>
    <w:rsid w:val="00D16A5B"/>
    <w:rsid w:val="00D16EE6"/>
    <w:rsid w:val="00D205C9"/>
    <w:rsid w:val="00D237BC"/>
    <w:rsid w:val="00D25351"/>
    <w:rsid w:val="00D25DC5"/>
    <w:rsid w:val="00D26B49"/>
    <w:rsid w:val="00D271FB"/>
    <w:rsid w:val="00D3011B"/>
    <w:rsid w:val="00D306BA"/>
    <w:rsid w:val="00D35117"/>
    <w:rsid w:val="00D363CB"/>
    <w:rsid w:val="00D400AE"/>
    <w:rsid w:val="00D41204"/>
    <w:rsid w:val="00D4137A"/>
    <w:rsid w:val="00D438A1"/>
    <w:rsid w:val="00D44484"/>
    <w:rsid w:val="00D45180"/>
    <w:rsid w:val="00D471F3"/>
    <w:rsid w:val="00D51E4B"/>
    <w:rsid w:val="00D53428"/>
    <w:rsid w:val="00D56D29"/>
    <w:rsid w:val="00D6137F"/>
    <w:rsid w:val="00D6269F"/>
    <w:rsid w:val="00D62E06"/>
    <w:rsid w:val="00D717FD"/>
    <w:rsid w:val="00D8232D"/>
    <w:rsid w:val="00DB12D5"/>
    <w:rsid w:val="00DB1930"/>
    <w:rsid w:val="00DB1951"/>
    <w:rsid w:val="00DB4D6E"/>
    <w:rsid w:val="00DB5ACF"/>
    <w:rsid w:val="00DB5DC1"/>
    <w:rsid w:val="00DB679A"/>
    <w:rsid w:val="00DC1765"/>
    <w:rsid w:val="00DC213D"/>
    <w:rsid w:val="00DC262E"/>
    <w:rsid w:val="00DC60EB"/>
    <w:rsid w:val="00DD5B02"/>
    <w:rsid w:val="00DE4C83"/>
    <w:rsid w:val="00DE4D9F"/>
    <w:rsid w:val="00DF009E"/>
    <w:rsid w:val="00DF679D"/>
    <w:rsid w:val="00DF7AA2"/>
    <w:rsid w:val="00DF7E10"/>
    <w:rsid w:val="00E11C3B"/>
    <w:rsid w:val="00E16CE4"/>
    <w:rsid w:val="00E25B39"/>
    <w:rsid w:val="00E25CDA"/>
    <w:rsid w:val="00E34F36"/>
    <w:rsid w:val="00E361B5"/>
    <w:rsid w:val="00E36F60"/>
    <w:rsid w:val="00E45BA8"/>
    <w:rsid w:val="00E51998"/>
    <w:rsid w:val="00E52C6E"/>
    <w:rsid w:val="00E601A4"/>
    <w:rsid w:val="00E616E5"/>
    <w:rsid w:val="00E618E3"/>
    <w:rsid w:val="00E621D7"/>
    <w:rsid w:val="00E621E8"/>
    <w:rsid w:val="00E66B60"/>
    <w:rsid w:val="00E66D3B"/>
    <w:rsid w:val="00E71959"/>
    <w:rsid w:val="00E71DFA"/>
    <w:rsid w:val="00E7421C"/>
    <w:rsid w:val="00E742BA"/>
    <w:rsid w:val="00E75F53"/>
    <w:rsid w:val="00E85FBC"/>
    <w:rsid w:val="00E90F87"/>
    <w:rsid w:val="00E95331"/>
    <w:rsid w:val="00EA1C05"/>
    <w:rsid w:val="00EA583A"/>
    <w:rsid w:val="00EA78D3"/>
    <w:rsid w:val="00EB2066"/>
    <w:rsid w:val="00EB2523"/>
    <w:rsid w:val="00EB49BD"/>
    <w:rsid w:val="00EB5798"/>
    <w:rsid w:val="00EC45ED"/>
    <w:rsid w:val="00EC4E58"/>
    <w:rsid w:val="00EE1F6F"/>
    <w:rsid w:val="00EE52FA"/>
    <w:rsid w:val="00EF384D"/>
    <w:rsid w:val="00EF5092"/>
    <w:rsid w:val="00F02AA5"/>
    <w:rsid w:val="00F03253"/>
    <w:rsid w:val="00F04090"/>
    <w:rsid w:val="00F05F73"/>
    <w:rsid w:val="00F17BF6"/>
    <w:rsid w:val="00F202A3"/>
    <w:rsid w:val="00F239CD"/>
    <w:rsid w:val="00F241FF"/>
    <w:rsid w:val="00F30318"/>
    <w:rsid w:val="00F341D1"/>
    <w:rsid w:val="00F37E77"/>
    <w:rsid w:val="00F410D3"/>
    <w:rsid w:val="00F42AC1"/>
    <w:rsid w:val="00F439BE"/>
    <w:rsid w:val="00F4511B"/>
    <w:rsid w:val="00F45EF1"/>
    <w:rsid w:val="00F4750F"/>
    <w:rsid w:val="00F50127"/>
    <w:rsid w:val="00F50379"/>
    <w:rsid w:val="00F51678"/>
    <w:rsid w:val="00F5431D"/>
    <w:rsid w:val="00F625F7"/>
    <w:rsid w:val="00F64BA1"/>
    <w:rsid w:val="00F66764"/>
    <w:rsid w:val="00F70DD1"/>
    <w:rsid w:val="00F72EBB"/>
    <w:rsid w:val="00F73592"/>
    <w:rsid w:val="00F84BD4"/>
    <w:rsid w:val="00F91EF6"/>
    <w:rsid w:val="00F979E4"/>
    <w:rsid w:val="00FA0AEA"/>
    <w:rsid w:val="00FA4486"/>
    <w:rsid w:val="00FA5476"/>
    <w:rsid w:val="00FA6222"/>
    <w:rsid w:val="00FA6811"/>
    <w:rsid w:val="00FA6B7A"/>
    <w:rsid w:val="00FC0241"/>
    <w:rsid w:val="00FC1A9E"/>
    <w:rsid w:val="00FC1CD7"/>
    <w:rsid w:val="00FC47AD"/>
    <w:rsid w:val="00FC4B21"/>
    <w:rsid w:val="00FD1448"/>
    <w:rsid w:val="00FD243E"/>
    <w:rsid w:val="00FD24FA"/>
    <w:rsid w:val="00FE5E52"/>
    <w:rsid w:val="00FE7BC0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A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CA2A0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Wingdings" w:eastAsia="Tahoma" w:hAnsi="Wingdings" w:cs="Tahom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830DA4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1"/>
    </w:pPr>
    <w:rPr>
      <w:b/>
      <w:sz w:val="24"/>
      <w:lang w:eastAsia="ar-SA"/>
    </w:rPr>
  </w:style>
  <w:style w:type="paragraph" w:styleId="4">
    <w:name w:val="heading 4"/>
    <w:basedOn w:val="a"/>
    <w:next w:val="a"/>
    <w:link w:val="40"/>
    <w:unhideWhenUsed/>
    <w:qFormat/>
    <w:locked/>
    <w:rsid w:val="00830DA4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3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"/>
    <w:basedOn w:val="a"/>
    <w:link w:val="a4"/>
    <w:uiPriority w:val="34"/>
    <w:qFormat/>
    <w:rsid w:val="00B93A11"/>
    <w:pPr>
      <w:ind w:left="720"/>
      <w:contextualSpacing/>
    </w:pPr>
  </w:style>
  <w:style w:type="paragraph" w:styleId="a5">
    <w:name w:val="No Spacing"/>
    <w:link w:val="a6"/>
    <w:uiPriority w:val="1"/>
    <w:qFormat/>
    <w:rsid w:val="009E475F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9E475F"/>
    <w:rPr>
      <w:sz w:val="22"/>
      <w:lang w:eastAsia="en-US"/>
    </w:rPr>
  </w:style>
  <w:style w:type="character" w:styleId="a7">
    <w:name w:val="Emphasis"/>
    <w:uiPriority w:val="99"/>
    <w:qFormat/>
    <w:rsid w:val="00A64C74"/>
    <w:rPr>
      <w:rFonts w:cs="Times New Roman"/>
      <w:i/>
      <w:iCs/>
    </w:rPr>
  </w:style>
  <w:style w:type="paragraph" w:customStyle="1" w:styleId="a8">
    <w:name w:val="Заголовок"/>
    <w:basedOn w:val="a"/>
    <w:next w:val="a9"/>
    <w:uiPriority w:val="99"/>
    <w:rsid w:val="00D400A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rsid w:val="00D400A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a">
    <w:name w:val="Основной текст Знак"/>
    <w:link w:val="a9"/>
    <w:uiPriority w:val="99"/>
    <w:locked/>
    <w:rsid w:val="00D400A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D400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400AE"/>
    <w:rPr>
      <w:rFonts w:ascii="Tahoma" w:hAnsi="Tahoma" w:cs="Tahoma"/>
      <w:sz w:val="16"/>
      <w:szCs w:val="16"/>
    </w:rPr>
  </w:style>
  <w:style w:type="paragraph" w:styleId="11">
    <w:name w:val="index 1"/>
    <w:basedOn w:val="a"/>
    <w:next w:val="a"/>
    <w:autoRedefine/>
    <w:uiPriority w:val="99"/>
    <w:semiHidden/>
    <w:rsid w:val="00D400AE"/>
    <w:pPr>
      <w:ind w:left="200" w:hanging="200"/>
    </w:pPr>
  </w:style>
  <w:style w:type="paragraph" w:styleId="ad">
    <w:name w:val="index heading"/>
    <w:basedOn w:val="a"/>
    <w:uiPriority w:val="99"/>
    <w:rsid w:val="00D400AE"/>
    <w:pPr>
      <w:suppressLineNumbers/>
      <w:suppressAutoHyphens/>
      <w:autoSpaceDE/>
      <w:autoSpaceDN/>
      <w:adjustRightInd/>
    </w:pPr>
    <w:rPr>
      <w:rFonts w:ascii="Arial" w:hAnsi="Arial" w:cs="Tahoma"/>
      <w:kern w:val="1"/>
      <w:sz w:val="24"/>
      <w:szCs w:val="24"/>
      <w:lang w:eastAsia="en-US"/>
    </w:rPr>
  </w:style>
  <w:style w:type="character" w:customStyle="1" w:styleId="x1a">
    <w:name w:val="x1a"/>
    <w:uiPriority w:val="99"/>
    <w:rsid w:val="003D3365"/>
    <w:rPr>
      <w:rFonts w:cs="Times New Roman"/>
    </w:rPr>
  </w:style>
  <w:style w:type="character" w:customStyle="1" w:styleId="FontStyle28">
    <w:name w:val="Font Style28"/>
    <w:uiPriority w:val="99"/>
    <w:rsid w:val="00172742"/>
    <w:rPr>
      <w:rFonts w:ascii="Times New Roman" w:hAnsi="Times New Roman"/>
      <w:sz w:val="24"/>
    </w:rPr>
  </w:style>
  <w:style w:type="table" w:styleId="ae">
    <w:name w:val="Table Grid"/>
    <w:basedOn w:val="a1"/>
    <w:uiPriority w:val="39"/>
    <w:rsid w:val="00147D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356F1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character" w:customStyle="1" w:styleId="winner-infolist-item-text">
    <w:name w:val="winner-info__list-item-text"/>
    <w:uiPriority w:val="99"/>
    <w:rsid w:val="000A6D68"/>
    <w:rPr>
      <w:rFonts w:cs="Times New Roman"/>
    </w:rPr>
  </w:style>
  <w:style w:type="paragraph" w:customStyle="1" w:styleId="12">
    <w:name w:val="Без интервала1"/>
    <w:link w:val="NoSpacingChar"/>
    <w:rsid w:val="00E95331"/>
    <w:pPr>
      <w:suppressAutoHyphens/>
    </w:pPr>
    <w:rPr>
      <w:rFonts w:ascii="Times New Roman" w:hAnsi="Times New Roman"/>
      <w:sz w:val="22"/>
      <w:szCs w:val="22"/>
      <w:lang w:eastAsia="ar-SA"/>
    </w:rPr>
  </w:style>
  <w:style w:type="character" w:customStyle="1" w:styleId="NoSpacingChar">
    <w:name w:val="No Spacing Char"/>
    <w:link w:val="12"/>
    <w:locked/>
    <w:rsid w:val="00E95331"/>
    <w:rPr>
      <w:rFonts w:ascii="Times New Roman" w:hAnsi="Times New Roman"/>
      <w:sz w:val="22"/>
      <w:lang w:eastAsia="ar-SA" w:bidi="ar-SA"/>
    </w:rPr>
  </w:style>
  <w:style w:type="character" w:styleId="af">
    <w:name w:val="Hyperlink"/>
    <w:uiPriority w:val="99"/>
    <w:semiHidden/>
    <w:rsid w:val="007D6BED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SL_Абзац списка Знак"/>
    <w:link w:val="a3"/>
    <w:uiPriority w:val="34"/>
    <w:locked/>
    <w:rsid w:val="007D6BED"/>
    <w:rPr>
      <w:rFonts w:ascii="Times New Roman" w:hAnsi="Times New Roman"/>
      <w:sz w:val="20"/>
    </w:rPr>
  </w:style>
  <w:style w:type="paragraph" w:customStyle="1" w:styleId="21">
    <w:name w:val="Без интервала2"/>
    <w:link w:val="NoSpacingChar1"/>
    <w:rsid w:val="00A252F5"/>
    <w:pPr>
      <w:suppressAutoHyphens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NoSpacingChar1">
    <w:name w:val="No Spacing Char1"/>
    <w:link w:val="21"/>
    <w:locked/>
    <w:rsid w:val="00A252F5"/>
    <w:rPr>
      <w:rFonts w:ascii="Times New Roman" w:eastAsia="Calibri" w:hAnsi="Times New Roman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CE4EA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4EA0"/>
    <w:rPr>
      <w:rFonts w:ascii="Times New Roman" w:hAnsi="Times New Roman"/>
    </w:rPr>
  </w:style>
  <w:style w:type="paragraph" w:styleId="af2">
    <w:name w:val="footer"/>
    <w:basedOn w:val="a"/>
    <w:link w:val="af3"/>
    <w:uiPriority w:val="99"/>
    <w:unhideWhenUsed/>
    <w:rsid w:val="00CE4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4EA0"/>
    <w:rPr>
      <w:rFonts w:ascii="Times New Roman" w:hAnsi="Times New Roman"/>
    </w:rPr>
  </w:style>
  <w:style w:type="paragraph" w:customStyle="1" w:styleId="3">
    <w:name w:val="Без интервала3"/>
    <w:rsid w:val="00B85379"/>
    <w:pPr>
      <w:suppressAutoHyphens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CA2A02"/>
    <w:rPr>
      <w:rFonts w:ascii="Wingdings" w:eastAsia="Tahoma" w:hAnsi="Wingdings" w:cs="Tahom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830DA4"/>
    <w:rPr>
      <w:rFonts w:ascii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830DA4"/>
    <w:rPr>
      <w:rFonts w:ascii="Times New Roman" w:hAnsi="Times New Roman"/>
      <w:b/>
      <w:sz w:val="24"/>
      <w:lang w:eastAsia="ar-SA"/>
    </w:rPr>
  </w:style>
  <w:style w:type="paragraph" w:customStyle="1" w:styleId="formattext">
    <w:name w:val="formattext"/>
    <w:basedOn w:val="a"/>
    <w:rsid w:val="00FD24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link w:val="ListParagraphChar"/>
    <w:rsid w:val="00E34F36"/>
    <w:pPr>
      <w:widowControl/>
      <w:autoSpaceDE/>
      <w:autoSpaceDN/>
      <w:adjustRightInd/>
      <w:ind w:left="720"/>
      <w:contextualSpacing/>
    </w:pPr>
    <w:rPr>
      <w:rFonts w:ascii="Calibri" w:hAnsi="Calibri"/>
      <w:lang w:eastAsia="ar-SA"/>
    </w:rPr>
  </w:style>
  <w:style w:type="character" w:customStyle="1" w:styleId="ListParagraphChar">
    <w:name w:val="List Paragraph Char"/>
    <w:link w:val="13"/>
    <w:locked/>
    <w:rsid w:val="00E34F36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3138-A508-47CB-9EC8-36734701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5283</TotalTime>
  <Pages>45</Pages>
  <Words>12401</Words>
  <Characters>70689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Самсоненко Оксана Валерьевна</cp:lastModifiedBy>
  <cp:revision>408</cp:revision>
  <cp:lastPrinted>2026-01-22T09:38:00Z</cp:lastPrinted>
  <dcterms:created xsi:type="dcterms:W3CDTF">2017-02-07T10:52:00Z</dcterms:created>
  <dcterms:modified xsi:type="dcterms:W3CDTF">2026-01-22T09:48:00Z</dcterms:modified>
</cp:coreProperties>
</file>